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0"/>
        <w:gridCol w:w="1278"/>
        <w:gridCol w:w="1278"/>
        <w:gridCol w:w="1559"/>
        <w:gridCol w:w="1135"/>
        <w:gridCol w:w="848"/>
      </w:tblGrid>
      <w:tr w:rsidR="00252676" w:rsidRPr="008769D9" w14:paraId="1D87BF82" w14:textId="77777777" w:rsidTr="00FA2C8A">
        <w:trPr>
          <w:trHeight w:val="985"/>
        </w:trPr>
        <w:tc>
          <w:tcPr>
            <w:tcW w:w="5000" w:type="pct"/>
            <w:gridSpan w:val="8"/>
          </w:tcPr>
          <w:p w14:paraId="15FF25B4" w14:textId="77777777" w:rsidR="00252676" w:rsidRPr="00EE0C31" w:rsidRDefault="00441D29" w:rsidP="00EE0C3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E0C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</w:t>
            </w:r>
            <w:r w:rsidR="00252676" w:rsidRPr="00EE0C3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 ROK</w:t>
            </w:r>
          </w:p>
          <w:p w14:paraId="7856304C" w14:textId="77777777" w:rsidR="00252676" w:rsidRPr="008769D9" w:rsidRDefault="00441D29" w:rsidP="00EE0C31">
            <w:pPr>
              <w:spacing w:after="12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E0C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  <w:r w:rsidR="00252676" w:rsidRPr="00EE0C31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EC6461" w:rsidRPr="008769D9" w14:paraId="726E4A3C" w14:textId="77777777" w:rsidTr="00FA2C8A">
        <w:trPr>
          <w:trHeight w:val="315"/>
        </w:trPr>
        <w:tc>
          <w:tcPr>
            <w:tcW w:w="441" w:type="pct"/>
            <w:vMerge w:val="restart"/>
            <w:vAlign w:val="center"/>
          </w:tcPr>
          <w:p w14:paraId="7BCAA747" w14:textId="77777777" w:rsidR="00E21AE5" w:rsidRPr="00CC1B9E" w:rsidRDefault="008769D9" w:rsidP="002868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Efekt</w:t>
            </w:r>
            <w:r w:rsidR="00E21AE5"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  <w:p w14:paraId="288052D2" w14:textId="77777777" w:rsidR="008769D9" w:rsidRPr="00CC1B9E" w:rsidRDefault="008769D9" w:rsidP="002868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  <w:tc>
          <w:tcPr>
            <w:tcW w:w="809" w:type="pct"/>
            <w:vMerge w:val="restart"/>
            <w:vAlign w:val="center"/>
          </w:tcPr>
          <w:p w14:paraId="5DF5F7DC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Umiejętność</w:t>
            </w:r>
          </w:p>
        </w:tc>
        <w:tc>
          <w:tcPr>
            <w:tcW w:w="586" w:type="pct"/>
          </w:tcPr>
          <w:p w14:paraId="4032AE41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</w:t>
            </w:r>
          </w:p>
        </w:tc>
        <w:tc>
          <w:tcPr>
            <w:tcW w:w="663" w:type="pct"/>
          </w:tcPr>
          <w:p w14:paraId="7353CCB3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</w:t>
            </w:r>
          </w:p>
        </w:tc>
        <w:tc>
          <w:tcPr>
            <w:tcW w:w="663" w:type="pct"/>
          </w:tcPr>
          <w:p w14:paraId="70E0EE1A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III</w:t>
            </w:r>
          </w:p>
        </w:tc>
        <w:tc>
          <w:tcPr>
            <w:tcW w:w="809" w:type="pct"/>
          </w:tcPr>
          <w:p w14:paraId="001B5E0D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IV</w:t>
            </w:r>
          </w:p>
        </w:tc>
        <w:tc>
          <w:tcPr>
            <w:tcW w:w="589" w:type="pct"/>
            <w:vMerge w:val="restart"/>
            <w:vAlign w:val="center"/>
          </w:tcPr>
          <w:p w14:paraId="34F3BCEA" w14:textId="77777777" w:rsidR="002868D6" w:rsidRDefault="002868D6" w:rsidP="002868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05A32C96" w14:textId="77777777" w:rsidR="002868D6" w:rsidRDefault="002868D6" w:rsidP="0028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14:paraId="5FF2349B" w14:textId="77777777" w:rsidR="002868D6" w:rsidRPr="00661E9D" w:rsidRDefault="002868D6" w:rsidP="0028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14:paraId="69D90E66" w14:textId="77777777" w:rsidR="008769D9" w:rsidRPr="00CF3940" w:rsidRDefault="008769D9" w:rsidP="002513CF">
            <w:pPr>
              <w:rPr>
                <w:rFonts w:cstheme="minorHAnsi"/>
                <w:b/>
              </w:rPr>
            </w:pPr>
          </w:p>
        </w:tc>
        <w:tc>
          <w:tcPr>
            <w:tcW w:w="440" w:type="pct"/>
            <w:vMerge w:val="restart"/>
            <w:vAlign w:val="center"/>
          </w:tcPr>
          <w:p w14:paraId="470A5511" w14:textId="77777777" w:rsidR="008769D9" w:rsidRPr="00CF3940" w:rsidRDefault="008769D9" w:rsidP="002513CF">
            <w:pPr>
              <w:rPr>
                <w:rFonts w:cstheme="minorHAnsi"/>
                <w:b/>
                <w:sz w:val="20"/>
                <w:szCs w:val="20"/>
              </w:rPr>
            </w:pPr>
            <w:r w:rsidRPr="00CF3940">
              <w:rPr>
                <w:rFonts w:cstheme="minorHAnsi"/>
                <w:b/>
                <w:sz w:val="20"/>
                <w:szCs w:val="20"/>
              </w:rPr>
              <w:t>Podpis</w:t>
            </w:r>
          </w:p>
        </w:tc>
      </w:tr>
      <w:tr w:rsidR="00EC6461" w:rsidRPr="008769D9" w14:paraId="13E93E5E" w14:textId="77777777" w:rsidTr="00FA2C8A">
        <w:tc>
          <w:tcPr>
            <w:tcW w:w="441" w:type="pct"/>
            <w:vMerge/>
          </w:tcPr>
          <w:p w14:paraId="0C22D091" w14:textId="77777777" w:rsidR="008769D9" w:rsidRPr="00CC1B9E" w:rsidRDefault="00876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2EA80C64" w14:textId="77777777" w:rsidR="008769D9" w:rsidRPr="00CC1B9E" w:rsidRDefault="008769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7FF01744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Obserwacja procedur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w praktyce</w:t>
            </w:r>
          </w:p>
        </w:tc>
        <w:tc>
          <w:tcPr>
            <w:tcW w:w="663" w:type="pct"/>
          </w:tcPr>
          <w:p w14:paraId="38B97BB9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63" w:type="pct"/>
          </w:tcPr>
          <w:p w14:paraId="3ECC30F6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809" w:type="pct"/>
          </w:tcPr>
          <w:p w14:paraId="3A7F3585" w14:textId="77777777" w:rsidR="008769D9" w:rsidRPr="00CC1B9E" w:rsidRDefault="008769D9" w:rsidP="00441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89" w:type="pct"/>
            <w:vMerge/>
          </w:tcPr>
          <w:p w14:paraId="3D34F53A" w14:textId="77777777" w:rsidR="008769D9" w:rsidRPr="008769D9" w:rsidRDefault="0087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14:paraId="33B0779B" w14:textId="77777777" w:rsidR="008769D9" w:rsidRPr="008769D9" w:rsidRDefault="008769D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5326C" w:rsidRPr="008769D9" w14:paraId="4538B02C" w14:textId="77777777" w:rsidTr="00FA2C8A">
        <w:tc>
          <w:tcPr>
            <w:tcW w:w="441" w:type="pct"/>
          </w:tcPr>
          <w:p w14:paraId="760A5371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09" w:type="pct"/>
          </w:tcPr>
          <w:p w14:paraId="05301835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86" w:type="pct"/>
          </w:tcPr>
          <w:p w14:paraId="211D4A00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14:paraId="7BACA3EF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14:paraId="291A0209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809" w:type="pct"/>
          </w:tcPr>
          <w:p w14:paraId="65CCD0A2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89" w:type="pct"/>
          </w:tcPr>
          <w:p w14:paraId="7D6CCDFC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14:paraId="52273568" w14:textId="77777777" w:rsidR="00B5326C" w:rsidRPr="00B5326C" w:rsidRDefault="00B5326C" w:rsidP="00B5326C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6C5FC5" w:rsidRPr="008769D9" w14:paraId="55B7215E" w14:textId="77777777" w:rsidTr="00FA2C8A">
        <w:tc>
          <w:tcPr>
            <w:tcW w:w="5000" w:type="pct"/>
            <w:gridSpan w:val="8"/>
          </w:tcPr>
          <w:p w14:paraId="2ACB5636" w14:textId="77777777" w:rsidR="00441D29" w:rsidRPr="002868D6" w:rsidRDefault="006C5FC5" w:rsidP="002868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6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Chirurgia i pielęgniarstwo chirurgiczne</w:t>
            </w:r>
          </w:p>
        </w:tc>
      </w:tr>
      <w:tr w:rsidR="006C5FC5" w:rsidRPr="008769D9" w14:paraId="16476D4C" w14:textId="77777777" w:rsidTr="00FA2C8A">
        <w:tc>
          <w:tcPr>
            <w:tcW w:w="5000" w:type="pct"/>
            <w:gridSpan w:val="8"/>
          </w:tcPr>
          <w:p w14:paraId="6D88057D" w14:textId="77777777" w:rsidR="006C5FC5" w:rsidRPr="002868D6" w:rsidRDefault="006C5FC5" w:rsidP="004368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6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EC6461" w:rsidRPr="008769D9" w14:paraId="4ECA49D5" w14:textId="77777777" w:rsidTr="00FA2C8A">
        <w:tc>
          <w:tcPr>
            <w:tcW w:w="441" w:type="pct"/>
          </w:tcPr>
          <w:p w14:paraId="4D38AAD7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14:paraId="11FED6B8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09" w:type="pct"/>
          </w:tcPr>
          <w:p w14:paraId="788017CC" w14:textId="77777777" w:rsidR="0015299C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</w:p>
          <w:p w14:paraId="651DEDD6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 oparzeniach –  opieka nad osobą  dorosłą</w:t>
            </w:r>
          </w:p>
        </w:tc>
        <w:tc>
          <w:tcPr>
            <w:tcW w:w="586" w:type="pct"/>
          </w:tcPr>
          <w:p w14:paraId="483A06FB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52A95A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DBC635C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F3CC113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18C7CB1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3C745B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230CDE90" w14:textId="77777777" w:rsidTr="00FA2C8A">
        <w:tc>
          <w:tcPr>
            <w:tcW w:w="441" w:type="pct"/>
          </w:tcPr>
          <w:p w14:paraId="417F4DBD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14:paraId="4BD631F0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09" w:type="pct"/>
          </w:tcPr>
          <w:p w14:paraId="73469BB3" w14:textId="77777777" w:rsidR="0015299C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</w:p>
          <w:p w14:paraId="76D02839" w14:textId="7A0F0894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 oparzeniach – opieka nad</w:t>
            </w:r>
            <w:r w:rsidR="00860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dzieckiem</w:t>
            </w:r>
          </w:p>
        </w:tc>
        <w:tc>
          <w:tcPr>
            <w:tcW w:w="586" w:type="pct"/>
          </w:tcPr>
          <w:p w14:paraId="2AA3F8D6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F8DF365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3BF58BC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4EBC05A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1E30C975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50AD4A6B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15DBAE9C" w14:textId="77777777" w:rsidTr="00FA2C8A">
        <w:tc>
          <w:tcPr>
            <w:tcW w:w="441" w:type="pct"/>
          </w:tcPr>
          <w:p w14:paraId="3FC2FF2C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  <w:p w14:paraId="36C4120D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D.U7</w:t>
            </w:r>
          </w:p>
        </w:tc>
        <w:tc>
          <w:tcPr>
            <w:tcW w:w="809" w:type="pct"/>
          </w:tcPr>
          <w:p w14:paraId="1AF5591D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Postępowanie pielęgniarskie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pacjentem z odmą opłucnową</w:t>
            </w:r>
          </w:p>
        </w:tc>
        <w:tc>
          <w:tcPr>
            <w:tcW w:w="586" w:type="pct"/>
          </w:tcPr>
          <w:p w14:paraId="51685F96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C27E438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16B134F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3D084CE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183BB24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5AF0190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5362B4A8" w14:textId="77777777" w:rsidTr="00FA2C8A">
        <w:tc>
          <w:tcPr>
            <w:tcW w:w="441" w:type="pct"/>
          </w:tcPr>
          <w:p w14:paraId="27C64594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09" w:type="pct"/>
          </w:tcPr>
          <w:p w14:paraId="7C680D5D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Ocena stanu pacjenta ze złamanymi żebrami</w:t>
            </w:r>
          </w:p>
        </w:tc>
        <w:tc>
          <w:tcPr>
            <w:tcW w:w="586" w:type="pct"/>
          </w:tcPr>
          <w:p w14:paraId="3ED5976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31D41FA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478D03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19D890E5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43B5C8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459C83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05D2AB62" w14:textId="77777777" w:rsidTr="00FA2C8A">
        <w:tc>
          <w:tcPr>
            <w:tcW w:w="441" w:type="pct"/>
          </w:tcPr>
          <w:p w14:paraId="0CB9603C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09" w:type="pct"/>
          </w:tcPr>
          <w:p w14:paraId="3EAD910C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Pielęgnowanie stomii w okresie wczesno pooperacyjnym</w:t>
            </w:r>
          </w:p>
        </w:tc>
        <w:tc>
          <w:tcPr>
            <w:tcW w:w="586" w:type="pct"/>
          </w:tcPr>
          <w:p w14:paraId="23A25C7E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6C30D2A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3DCD15C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9588CBD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51C1218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20EED79F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6381D67C" w14:textId="77777777" w:rsidTr="00FA2C8A">
        <w:tc>
          <w:tcPr>
            <w:tcW w:w="1250" w:type="pct"/>
            <w:gridSpan w:val="2"/>
          </w:tcPr>
          <w:p w14:paraId="7E05800D" w14:textId="77777777" w:rsidR="008769D9" w:rsidRPr="00CC1B9E" w:rsidRDefault="008769D9" w:rsidP="00F30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0E6E6E" w14:textId="77777777" w:rsidR="008769D9" w:rsidRPr="00CC1B9E" w:rsidRDefault="008769D9" w:rsidP="005E2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86" w:type="pct"/>
          </w:tcPr>
          <w:p w14:paraId="28AF479B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75AD062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1F93FF5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217533F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3E18F6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7F470B1A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01497" w:rsidRPr="00C44B08" w14:paraId="7325F008" w14:textId="77777777" w:rsidTr="00FA2C8A">
        <w:trPr>
          <w:trHeight w:val="859"/>
        </w:trPr>
        <w:tc>
          <w:tcPr>
            <w:tcW w:w="3162" w:type="pct"/>
            <w:gridSpan w:val="5"/>
            <w:vMerge w:val="restart"/>
          </w:tcPr>
          <w:p w14:paraId="070E3E93" w14:textId="77777777" w:rsidR="002868D6" w:rsidRDefault="002868D6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83339E" w14:textId="77777777" w:rsidR="002868D6" w:rsidRPr="00BF1DFE" w:rsidRDefault="002868D6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</w:t>
            </w:r>
            <w:r w:rsidR="00F83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MCSM</w:t>
            </w:r>
          </w:p>
          <w:p w14:paraId="6C60004C" w14:textId="77777777" w:rsidR="002868D6" w:rsidRPr="00BF1DFE" w:rsidRDefault="002868D6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14:paraId="39F863E3" w14:textId="77777777" w:rsidR="002868D6" w:rsidRPr="00564D8A" w:rsidRDefault="002868D6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14:paraId="091CD41C" w14:textId="77777777" w:rsidR="002868D6" w:rsidRDefault="002868D6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01E514" w14:textId="77777777" w:rsidR="002868D6" w:rsidRPr="00C0588F" w:rsidRDefault="002868D6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14:paraId="0DBDFEDE" w14:textId="77777777" w:rsidR="002868D6" w:rsidRPr="00564D8A" w:rsidRDefault="002868D6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14:paraId="4CE752E1" w14:textId="77777777" w:rsidR="002868D6" w:rsidRPr="00661E9D" w:rsidRDefault="002868D6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61635F79" w14:textId="77777777" w:rsidR="002868D6" w:rsidRPr="00C44B08" w:rsidRDefault="002868D6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 w:rsidR="00B0149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0" w:type="pct"/>
          </w:tcPr>
          <w:p w14:paraId="3C5287B7" w14:textId="77777777" w:rsidR="002868D6" w:rsidRDefault="002868D6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D3A64" w14:textId="77777777" w:rsidR="002868D6" w:rsidRPr="00C44B08" w:rsidRDefault="002868D6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B01497" w:rsidRPr="00C44B08" w14:paraId="1BA72BE8" w14:textId="77777777" w:rsidTr="00FA2C8A">
        <w:trPr>
          <w:trHeight w:val="661"/>
        </w:trPr>
        <w:tc>
          <w:tcPr>
            <w:tcW w:w="3162" w:type="pct"/>
            <w:gridSpan w:val="5"/>
            <w:vMerge/>
          </w:tcPr>
          <w:p w14:paraId="11765DB8" w14:textId="77777777" w:rsidR="002868D6" w:rsidRPr="00564D8A" w:rsidRDefault="002868D6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04F6043C" w14:textId="77777777" w:rsidR="002868D6" w:rsidRDefault="002868D6" w:rsidP="002944E3">
            <w:pPr>
              <w:rPr>
                <w:rFonts w:ascii="Times New Roman" w:hAnsi="Times New Roman" w:cs="Times New Roman"/>
                <w:b/>
              </w:rPr>
            </w:pPr>
          </w:p>
          <w:p w14:paraId="6D0D2199" w14:textId="77777777" w:rsidR="002868D6" w:rsidRPr="00564D8A" w:rsidRDefault="002868D6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2BCEE671" w14:textId="77777777" w:rsidR="002868D6" w:rsidRPr="00C44B08" w:rsidRDefault="002868D6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3B6B3A45" w14:textId="77777777" w:rsidR="002868D6" w:rsidRPr="00C44B08" w:rsidRDefault="002868D6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FC5" w:rsidRPr="008769D9" w14:paraId="3D346099" w14:textId="77777777" w:rsidTr="00FA2C8A">
        <w:tc>
          <w:tcPr>
            <w:tcW w:w="5000" w:type="pct"/>
            <w:gridSpan w:val="8"/>
          </w:tcPr>
          <w:p w14:paraId="774C17A7" w14:textId="77777777" w:rsidR="006C5FC5" w:rsidRPr="002868D6" w:rsidRDefault="002868D6" w:rsidP="002868D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Chirurgia i pielęgniarstwo chirurgiczne - </w:t>
            </w:r>
            <w:r w:rsidR="006C5FC5" w:rsidRPr="002868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</w:t>
            </w:r>
          </w:p>
        </w:tc>
      </w:tr>
      <w:tr w:rsidR="00B5326C" w:rsidRPr="008769D9" w14:paraId="37006BD4" w14:textId="77777777" w:rsidTr="00FA2C8A">
        <w:trPr>
          <w:trHeight w:val="478"/>
        </w:trPr>
        <w:tc>
          <w:tcPr>
            <w:tcW w:w="441" w:type="pct"/>
            <w:vMerge w:val="restart"/>
            <w:vAlign w:val="center"/>
          </w:tcPr>
          <w:p w14:paraId="1D6A9C09" w14:textId="77777777" w:rsidR="00B5326C" w:rsidRPr="00CC1B9E" w:rsidRDefault="00B5326C" w:rsidP="00B532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</w:p>
          <w:p w14:paraId="1DF0BF91" w14:textId="77777777" w:rsidR="00B5326C" w:rsidRPr="00CC1B9E" w:rsidRDefault="00B5326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  <w:tc>
          <w:tcPr>
            <w:tcW w:w="809" w:type="pct"/>
            <w:vMerge w:val="restart"/>
            <w:vAlign w:val="center"/>
          </w:tcPr>
          <w:p w14:paraId="37F1DD4A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Umiejętność</w:t>
            </w:r>
          </w:p>
        </w:tc>
        <w:tc>
          <w:tcPr>
            <w:tcW w:w="586" w:type="pct"/>
          </w:tcPr>
          <w:p w14:paraId="54C341E3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</w:t>
            </w:r>
          </w:p>
        </w:tc>
        <w:tc>
          <w:tcPr>
            <w:tcW w:w="663" w:type="pct"/>
          </w:tcPr>
          <w:p w14:paraId="61C391C8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</w:t>
            </w:r>
          </w:p>
        </w:tc>
        <w:tc>
          <w:tcPr>
            <w:tcW w:w="663" w:type="pct"/>
          </w:tcPr>
          <w:p w14:paraId="26BC8A36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III</w:t>
            </w:r>
          </w:p>
        </w:tc>
        <w:tc>
          <w:tcPr>
            <w:tcW w:w="809" w:type="pct"/>
          </w:tcPr>
          <w:p w14:paraId="2A0F0A51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IV</w:t>
            </w:r>
          </w:p>
        </w:tc>
        <w:tc>
          <w:tcPr>
            <w:tcW w:w="589" w:type="pct"/>
            <w:vMerge w:val="restart"/>
            <w:vAlign w:val="center"/>
          </w:tcPr>
          <w:p w14:paraId="1E0B90F5" w14:textId="77777777" w:rsidR="00B5326C" w:rsidRDefault="00B5326C" w:rsidP="00B53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3CC4BE14" w14:textId="77777777" w:rsidR="00B5326C" w:rsidRDefault="00B5326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14:paraId="62BCCC25" w14:textId="77777777" w:rsidR="00B5326C" w:rsidRPr="00661E9D" w:rsidRDefault="00B5326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14:paraId="7FF0A132" w14:textId="77777777" w:rsidR="00B5326C" w:rsidRPr="008769D9" w:rsidRDefault="00B5326C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14:paraId="4D6501BC" w14:textId="77777777" w:rsidR="00B5326C" w:rsidRPr="008769D9" w:rsidRDefault="00B5326C" w:rsidP="00B5326C">
            <w:pPr>
              <w:rPr>
                <w:rFonts w:cstheme="minorHAnsi"/>
                <w:sz w:val="18"/>
                <w:szCs w:val="18"/>
              </w:rPr>
            </w:pPr>
            <w:r w:rsidRPr="00CF3940">
              <w:rPr>
                <w:rFonts w:cstheme="minorHAnsi"/>
                <w:b/>
                <w:sz w:val="20"/>
                <w:szCs w:val="20"/>
              </w:rPr>
              <w:t>Podpis</w:t>
            </w:r>
          </w:p>
        </w:tc>
      </w:tr>
      <w:tr w:rsidR="00B5326C" w:rsidRPr="008769D9" w14:paraId="721DCC51" w14:textId="77777777" w:rsidTr="00FA2C8A">
        <w:tc>
          <w:tcPr>
            <w:tcW w:w="441" w:type="pct"/>
            <w:vMerge/>
          </w:tcPr>
          <w:p w14:paraId="26357863" w14:textId="77777777" w:rsidR="00B5326C" w:rsidRPr="00CC1B9E" w:rsidRDefault="00B5326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6C5835AB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0F0FDACF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Obserwacja procedur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w praktyce</w:t>
            </w:r>
          </w:p>
        </w:tc>
        <w:tc>
          <w:tcPr>
            <w:tcW w:w="663" w:type="pct"/>
          </w:tcPr>
          <w:p w14:paraId="6E49EA13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63" w:type="pct"/>
          </w:tcPr>
          <w:p w14:paraId="24A5C18E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809" w:type="pct"/>
          </w:tcPr>
          <w:p w14:paraId="05FF38BC" w14:textId="77777777" w:rsidR="00B5326C" w:rsidRPr="00CC1B9E" w:rsidRDefault="00B5326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89" w:type="pct"/>
            <w:vMerge/>
          </w:tcPr>
          <w:p w14:paraId="2B30371A" w14:textId="77777777" w:rsidR="00B5326C" w:rsidRPr="008769D9" w:rsidRDefault="00B5326C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14:paraId="73BE99C3" w14:textId="77777777" w:rsidR="00B5326C" w:rsidRPr="008769D9" w:rsidRDefault="00B5326C" w:rsidP="00B532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5326C" w:rsidRPr="008769D9" w14:paraId="4B1F6980" w14:textId="77777777" w:rsidTr="00FA2C8A">
        <w:tc>
          <w:tcPr>
            <w:tcW w:w="441" w:type="pct"/>
          </w:tcPr>
          <w:p w14:paraId="7C3430A4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09" w:type="pct"/>
          </w:tcPr>
          <w:p w14:paraId="793AEF19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86" w:type="pct"/>
          </w:tcPr>
          <w:p w14:paraId="64F38518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14:paraId="6D45E306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14:paraId="2D23604E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809" w:type="pct"/>
          </w:tcPr>
          <w:p w14:paraId="41326561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89" w:type="pct"/>
          </w:tcPr>
          <w:p w14:paraId="45681A4C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14:paraId="45C5AA34" w14:textId="77777777" w:rsidR="00B5326C" w:rsidRPr="008769D9" w:rsidRDefault="00B5326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EC6461" w:rsidRPr="008769D9" w14:paraId="49801393" w14:textId="77777777" w:rsidTr="00FA2C8A">
        <w:tc>
          <w:tcPr>
            <w:tcW w:w="441" w:type="pct"/>
          </w:tcPr>
          <w:p w14:paraId="0F1F40D3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</w:tc>
        <w:tc>
          <w:tcPr>
            <w:tcW w:w="809" w:type="pct"/>
          </w:tcPr>
          <w:p w14:paraId="3D0692A7" w14:textId="77777777" w:rsidR="0015299C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Zaopatrzenie rany oparzeniowej</w:t>
            </w:r>
          </w:p>
        </w:tc>
        <w:tc>
          <w:tcPr>
            <w:tcW w:w="586" w:type="pct"/>
          </w:tcPr>
          <w:p w14:paraId="4034ECC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96B8B05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DC10FAA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282C63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5DFB4DE6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CE85E8E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367433EA" w14:textId="77777777" w:rsidTr="00FA2C8A">
        <w:tc>
          <w:tcPr>
            <w:tcW w:w="441" w:type="pct"/>
          </w:tcPr>
          <w:p w14:paraId="517BCBC3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</w:t>
            </w:r>
          </w:p>
        </w:tc>
        <w:tc>
          <w:tcPr>
            <w:tcW w:w="809" w:type="pct"/>
          </w:tcPr>
          <w:p w14:paraId="1544DE1F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Pielęgnowanie pacjenta z urazem klatki piersiowej</w:t>
            </w:r>
          </w:p>
        </w:tc>
        <w:tc>
          <w:tcPr>
            <w:tcW w:w="586" w:type="pct"/>
          </w:tcPr>
          <w:p w14:paraId="0E09FC6B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0254E58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23B45A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6EC270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3CA13D8F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0C37BE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487BC099" w14:textId="77777777" w:rsidTr="00FA2C8A">
        <w:tc>
          <w:tcPr>
            <w:tcW w:w="441" w:type="pct"/>
          </w:tcPr>
          <w:p w14:paraId="22F8754C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30B89D8E" w14:textId="77777777" w:rsidR="00704E82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Postępowanie pielęgniarskie </w:t>
            </w:r>
            <w:r w:rsidR="002868D6" w:rsidRPr="00CC1B9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 opiece nad pacjentem </w:t>
            </w:r>
            <w:r w:rsidR="002868D6" w:rsidRPr="00CC1B9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drenażem opłucnej</w:t>
            </w:r>
          </w:p>
        </w:tc>
        <w:tc>
          <w:tcPr>
            <w:tcW w:w="586" w:type="pct"/>
          </w:tcPr>
          <w:p w14:paraId="35812C3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78A662B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37E42D5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DD6BC9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20DFD8B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DC48DAC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321C2552" w14:textId="77777777" w:rsidTr="00FA2C8A">
        <w:tc>
          <w:tcPr>
            <w:tcW w:w="441" w:type="pct"/>
          </w:tcPr>
          <w:p w14:paraId="4E988180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09" w:type="pct"/>
          </w:tcPr>
          <w:p w14:paraId="4BACF61F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Opieka na pacjentem po operacji tarczycy</w:t>
            </w:r>
          </w:p>
        </w:tc>
        <w:tc>
          <w:tcPr>
            <w:tcW w:w="586" w:type="pct"/>
          </w:tcPr>
          <w:p w14:paraId="456AEF4F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26B80B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134DBB8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43DDFE6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3674B59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667405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4EEDCB89" w14:textId="77777777" w:rsidTr="00FA2C8A">
        <w:tc>
          <w:tcPr>
            <w:tcW w:w="441" w:type="pct"/>
          </w:tcPr>
          <w:p w14:paraId="7CD07AD9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D.U8</w:t>
            </w:r>
          </w:p>
        </w:tc>
        <w:tc>
          <w:tcPr>
            <w:tcW w:w="809" w:type="pct"/>
          </w:tcPr>
          <w:p w14:paraId="6505E2A5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Edukacja pacjenta po zabiegi chirurgicznym</w:t>
            </w:r>
          </w:p>
        </w:tc>
        <w:tc>
          <w:tcPr>
            <w:tcW w:w="586" w:type="pct"/>
          </w:tcPr>
          <w:p w14:paraId="2DD4D20C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88AE4BC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375D9FC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B3882A5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1F8D594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22635E1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6954862F" w14:textId="77777777" w:rsidTr="00FA2C8A">
        <w:tc>
          <w:tcPr>
            <w:tcW w:w="441" w:type="pct"/>
          </w:tcPr>
          <w:p w14:paraId="13A62C9A" w14:textId="77777777" w:rsidR="008769D9" w:rsidRPr="00CC1B9E" w:rsidRDefault="008769D9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09" w:type="pct"/>
          </w:tcPr>
          <w:p w14:paraId="6909BDA6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Pielęgnowanie stomii w okresie wczesno pooperacyjnym</w:t>
            </w:r>
          </w:p>
        </w:tc>
        <w:tc>
          <w:tcPr>
            <w:tcW w:w="586" w:type="pct"/>
          </w:tcPr>
          <w:p w14:paraId="35BD81DE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22BDF1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81A4D19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140C8676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3F8F1032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6E6D11E6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6461" w:rsidRPr="008769D9" w14:paraId="5EDA87F9" w14:textId="77777777" w:rsidTr="00FA2C8A">
        <w:tc>
          <w:tcPr>
            <w:tcW w:w="1250" w:type="pct"/>
            <w:gridSpan w:val="2"/>
          </w:tcPr>
          <w:p w14:paraId="6AACACFC" w14:textId="77777777" w:rsidR="008769D9" w:rsidRPr="00CC1B9E" w:rsidRDefault="008769D9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753FAC" w14:textId="77777777" w:rsidR="008769D9" w:rsidRPr="00CC1B9E" w:rsidRDefault="008769D9" w:rsidP="005E29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86" w:type="pct"/>
          </w:tcPr>
          <w:p w14:paraId="16189A8E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8EDF0CF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B3C0A04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9592CF7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6D1F0720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5A613928" w14:textId="77777777" w:rsidR="008769D9" w:rsidRPr="008769D9" w:rsidRDefault="008769D9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65C66B3A" w14:textId="77777777" w:rsidTr="00FA2C8A">
        <w:trPr>
          <w:trHeight w:val="471"/>
        </w:trPr>
        <w:tc>
          <w:tcPr>
            <w:tcW w:w="3971" w:type="pct"/>
            <w:gridSpan w:val="6"/>
            <w:vAlign w:val="bottom"/>
          </w:tcPr>
          <w:p w14:paraId="009F5080" w14:textId="77777777" w:rsidR="000816FC" w:rsidRPr="008769D9" w:rsidRDefault="000816FC" w:rsidP="00FB69F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procesu pielęgnowania pacjenta</w:t>
            </w:r>
          </w:p>
        </w:tc>
        <w:tc>
          <w:tcPr>
            <w:tcW w:w="589" w:type="pct"/>
          </w:tcPr>
          <w:p w14:paraId="7ADFE755" w14:textId="77777777" w:rsidR="000816FC" w:rsidRPr="008E7DE8" w:rsidRDefault="000816FC" w:rsidP="00295189">
            <w:pPr>
              <w:rPr>
                <w:rFonts w:cstheme="minorHAnsi"/>
                <w:sz w:val="14"/>
                <w:szCs w:val="14"/>
              </w:rPr>
            </w:pPr>
            <w:r w:rsidRPr="008E7DE8">
              <w:rPr>
                <w:rFonts w:cstheme="minorHAnsi"/>
                <w:sz w:val="14"/>
                <w:szCs w:val="14"/>
              </w:rPr>
              <w:t>Ocena:</w:t>
            </w:r>
          </w:p>
        </w:tc>
        <w:tc>
          <w:tcPr>
            <w:tcW w:w="440" w:type="pct"/>
          </w:tcPr>
          <w:p w14:paraId="7ABAA7DB" w14:textId="77777777" w:rsidR="000816FC" w:rsidRPr="008E7DE8" w:rsidRDefault="000816FC" w:rsidP="00295189">
            <w:pPr>
              <w:rPr>
                <w:rFonts w:cstheme="minorHAnsi"/>
                <w:sz w:val="14"/>
                <w:szCs w:val="14"/>
              </w:rPr>
            </w:pPr>
            <w:r w:rsidRPr="008E7DE8">
              <w:rPr>
                <w:rFonts w:cstheme="minorHAnsi"/>
                <w:sz w:val="14"/>
                <w:szCs w:val="14"/>
              </w:rPr>
              <w:t>Podpis:</w:t>
            </w:r>
          </w:p>
        </w:tc>
      </w:tr>
      <w:tr w:rsidR="000816FC" w:rsidRPr="00C44B08" w14:paraId="09A1DD3D" w14:textId="77777777" w:rsidTr="00FA2C8A">
        <w:trPr>
          <w:trHeight w:val="859"/>
        </w:trPr>
        <w:tc>
          <w:tcPr>
            <w:tcW w:w="3162" w:type="pct"/>
            <w:gridSpan w:val="5"/>
            <w:vMerge w:val="restart"/>
          </w:tcPr>
          <w:p w14:paraId="080C74DA" w14:textId="77777777" w:rsidR="000816FC" w:rsidRPr="00CC1B9E" w:rsidRDefault="000816FC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EB8E6F" w14:textId="77777777" w:rsidR="000816FC" w:rsidRPr="00CC1B9E" w:rsidRDefault="000816FC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14:paraId="47C41DDA" w14:textId="77777777" w:rsidR="000816FC" w:rsidRPr="00FA2C8A" w:rsidRDefault="000816FC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</w:tc>
        <w:tc>
          <w:tcPr>
            <w:tcW w:w="809" w:type="pct"/>
          </w:tcPr>
          <w:p w14:paraId="49BA12C1" w14:textId="77777777" w:rsidR="000816FC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6E58CC" w14:textId="77777777" w:rsidR="000816FC" w:rsidRPr="003F7AE1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</w:tc>
        <w:tc>
          <w:tcPr>
            <w:tcW w:w="589" w:type="pct"/>
          </w:tcPr>
          <w:p w14:paraId="5E51460D" w14:textId="77777777" w:rsidR="000816FC" w:rsidRPr="00661E9D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6EF9468D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0" w:type="pct"/>
          </w:tcPr>
          <w:p w14:paraId="6C147A4B" w14:textId="77777777" w:rsidR="000816FC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A47ED0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0816FC" w:rsidRPr="00C44B08" w14:paraId="3FB419F0" w14:textId="77777777" w:rsidTr="00FA2C8A">
        <w:trPr>
          <w:trHeight w:val="734"/>
        </w:trPr>
        <w:tc>
          <w:tcPr>
            <w:tcW w:w="3162" w:type="pct"/>
            <w:gridSpan w:val="5"/>
            <w:vMerge/>
          </w:tcPr>
          <w:p w14:paraId="21B12150" w14:textId="77777777" w:rsidR="000816FC" w:rsidRPr="00CC1B9E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2357BDBA" w14:textId="77777777" w:rsidR="000816FC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  <w:p w14:paraId="78163CDE" w14:textId="77777777" w:rsidR="000816FC" w:rsidRPr="00564D8A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082A089D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4F991B2B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6FC" w:rsidRPr="00C44B08" w14:paraId="0668120B" w14:textId="77777777" w:rsidTr="00FA2C8A">
        <w:trPr>
          <w:trHeight w:val="605"/>
        </w:trPr>
        <w:tc>
          <w:tcPr>
            <w:tcW w:w="3162" w:type="pct"/>
            <w:gridSpan w:val="5"/>
            <w:vMerge w:val="restart"/>
          </w:tcPr>
          <w:p w14:paraId="7B53D371" w14:textId="77777777" w:rsidR="000816FC" w:rsidRPr="00CC1B9E" w:rsidRDefault="000816FC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E38C49" w14:textId="77777777" w:rsidR="000816FC" w:rsidRPr="00CC1B9E" w:rsidRDefault="000816FC" w:rsidP="00B01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B9E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809" w:type="pct"/>
          </w:tcPr>
          <w:p w14:paraId="0989BEA4" w14:textId="77777777" w:rsidR="000816FC" w:rsidRDefault="000816FC" w:rsidP="00EC6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33F32" w14:textId="77777777" w:rsidR="000816FC" w:rsidRPr="003F7AE1" w:rsidRDefault="000816FC" w:rsidP="003F7A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589" w:type="pct"/>
          </w:tcPr>
          <w:p w14:paraId="6E7C1BAE" w14:textId="77777777" w:rsidR="000816FC" w:rsidRDefault="000816FC" w:rsidP="00EC6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EDD18" w14:textId="77777777" w:rsidR="000816FC" w:rsidRPr="00661E9D" w:rsidRDefault="000816FC" w:rsidP="00EC6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48B4B75D" w14:textId="77777777" w:rsidR="000816FC" w:rsidRPr="00C44B08" w:rsidRDefault="000816FC" w:rsidP="00EC6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57EB35DD" w14:textId="77777777" w:rsidR="000816FC" w:rsidRDefault="000816FC" w:rsidP="00EC646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E3945" w14:textId="77777777" w:rsidR="000816FC" w:rsidRPr="00C44B08" w:rsidRDefault="000816FC" w:rsidP="00EC6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0816FC" w:rsidRPr="00C44B08" w14:paraId="370B16E1" w14:textId="77777777" w:rsidTr="00FA2C8A">
        <w:trPr>
          <w:trHeight w:val="782"/>
        </w:trPr>
        <w:tc>
          <w:tcPr>
            <w:tcW w:w="3162" w:type="pct"/>
            <w:gridSpan w:val="5"/>
            <w:vMerge/>
          </w:tcPr>
          <w:p w14:paraId="6188DAC7" w14:textId="77777777" w:rsidR="000816FC" w:rsidRPr="00CC1B9E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5A3DF9A1" w14:textId="77777777" w:rsidR="000816FC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  <w:p w14:paraId="169E8090" w14:textId="77777777" w:rsidR="000816FC" w:rsidRPr="00564D8A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59B6DD71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575A1CAE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797D25" w14:textId="77777777" w:rsidR="00FA2C8A" w:rsidRDefault="00FA2C8A"/>
    <w:tbl>
      <w:tblPr>
        <w:tblStyle w:val="Tabela-Siatk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0"/>
        <w:gridCol w:w="1278"/>
        <w:gridCol w:w="1278"/>
        <w:gridCol w:w="1559"/>
        <w:gridCol w:w="1135"/>
        <w:gridCol w:w="848"/>
      </w:tblGrid>
      <w:tr w:rsidR="000816FC" w:rsidRPr="008769D9" w14:paraId="7708CAF9" w14:textId="77777777" w:rsidTr="00FA2C8A">
        <w:tc>
          <w:tcPr>
            <w:tcW w:w="5000" w:type="pct"/>
            <w:gridSpan w:val="8"/>
          </w:tcPr>
          <w:p w14:paraId="32C2D241" w14:textId="77777777" w:rsidR="000816FC" w:rsidRPr="00CC1B9E" w:rsidRDefault="000816FC" w:rsidP="00F83C86">
            <w:pPr>
              <w:tabs>
                <w:tab w:val="left" w:pos="601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C1B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Choroby wewnętrzne i pielęgniarstwo internistyczne</w:t>
            </w:r>
          </w:p>
        </w:tc>
      </w:tr>
      <w:tr w:rsidR="000816FC" w:rsidRPr="008769D9" w14:paraId="19481DE8" w14:textId="77777777" w:rsidTr="00FA2C8A">
        <w:tc>
          <w:tcPr>
            <w:tcW w:w="5000" w:type="pct"/>
            <w:gridSpan w:val="8"/>
          </w:tcPr>
          <w:p w14:paraId="275F979D" w14:textId="77777777" w:rsidR="000816FC" w:rsidRPr="00CC1B9E" w:rsidRDefault="000816FC" w:rsidP="00704E82">
            <w:pPr>
              <w:tabs>
                <w:tab w:val="left" w:pos="6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B9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8D7582" w:rsidRPr="008769D9" w14:paraId="509F7B7E" w14:textId="77777777" w:rsidTr="00FA2C8A">
        <w:trPr>
          <w:trHeight w:val="428"/>
        </w:trPr>
        <w:tc>
          <w:tcPr>
            <w:tcW w:w="441" w:type="pct"/>
            <w:vMerge w:val="restart"/>
            <w:vAlign w:val="center"/>
          </w:tcPr>
          <w:p w14:paraId="7EB005C6" w14:textId="77777777" w:rsidR="008D7582" w:rsidRPr="00CC1B9E" w:rsidRDefault="008D7582" w:rsidP="00B532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</w:p>
          <w:p w14:paraId="41DA7B7C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  <w:tc>
          <w:tcPr>
            <w:tcW w:w="809" w:type="pct"/>
            <w:vMerge w:val="restart"/>
            <w:vAlign w:val="center"/>
          </w:tcPr>
          <w:p w14:paraId="75C015F1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Umiejętność</w:t>
            </w:r>
          </w:p>
        </w:tc>
        <w:tc>
          <w:tcPr>
            <w:tcW w:w="586" w:type="pct"/>
          </w:tcPr>
          <w:p w14:paraId="6516ACD8" w14:textId="77777777" w:rsidR="008D7582" w:rsidRPr="00CC1B9E" w:rsidRDefault="008D7582" w:rsidP="00295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</w:t>
            </w:r>
          </w:p>
        </w:tc>
        <w:tc>
          <w:tcPr>
            <w:tcW w:w="663" w:type="pct"/>
          </w:tcPr>
          <w:p w14:paraId="31F1C2B2" w14:textId="77777777" w:rsidR="008D7582" w:rsidRPr="00CC1B9E" w:rsidRDefault="008D7582" w:rsidP="00295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</w:t>
            </w:r>
          </w:p>
        </w:tc>
        <w:tc>
          <w:tcPr>
            <w:tcW w:w="663" w:type="pct"/>
          </w:tcPr>
          <w:p w14:paraId="22C6F38B" w14:textId="77777777" w:rsidR="008D7582" w:rsidRPr="00CC1B9E" w:rsidRDefault="008D7582" w:rsidP="00295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III</w:t>
            </w:r>
          </w:p>
        </w:tc>
        <w:tc>
          <w:tcPr>
            <w:tcW w:w="809" w:type="pct"/>
          </w:tcPr>
          <w:p w14:paraId="4579DCE9" w14:textId="77777777" w:rsidR="008D7582" w:rsidRPr="00CC1B9E" w:rsidRDefault="008D7582" w:rsidP="002951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IV</w:t>
            </w:r>
          </w:p>
        </w:tc>
        <w:tc>
          <w:tcPr>
            <w:tcW w:w="589" w:type="pct"/>
            <w:vMerge w:val="restart"/>
            <w:vAlign w:val="center"/>
          </w:tcPr>
          <w:p w14:paraId="6F1CA012" w14:textId="77777777" w:rsidR="008D7582" w:rsidRDefault="008D7582" w:rsidP="00B53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3835D30B" w14:textId="77777777" w:rsidR="008D7582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14:paraId="03EE1442" w14:textId="77777777" w:rsidR="008D7582" w:rsidRPr="00661E9D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14:paraId="5F8BD17C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14:paraId="11F07404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  <w:r w:rsidRPr="00CF3940">
              <w:rPr>
                <w:rFonts w:cstheme="minorHAnsi"/>
                <w:b/>
                <w:sz w:val="20"/>
                <w:szCs w:val="20"/>
              </w:rPr>
              <w:t>Podpis</w:t>
            </w:r>
          </w:p>
        </w:tc>
      </w:tr>
      <w:tr w:rsidR="000816FC" w:rsidRPr="008769D9" w14:paraId="4A35AAD3" w14:textId="77777777" w:rsidTr="00FA2C8A">
        <w:tc>
          <w:tcPr>
            <w:tcW w:w="441" w:type="pct"/>
            <w:vMerge/>
          </w:tcPr>
          <w:p w14:paraId="115179E7" w14:textId="77777777" w:rsidR="000816FC" w:rsidRPr="00CC1B9E" w:rsidRDefault="000816F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7DBE4052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06B68CD8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Obserwacja procedur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w praktyce</w:t>
            </w:r>
          </w:p>
        </w:tc>
        <w:tc>
          <w:tcPr>
            <w:tcW w:w="663" w:type="pct"/>
          </w:tcPr>
          <w:p w14:paraId="2445E21C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63" w:type="pct"/>
          </w:tcPr>
          <w:p w14:paraId="28000305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809" w:type="pct"/>
          </w:tcPr>
          <w:p w14:paraId="2380AF29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89" w:type="pct"/>
            <w:vMerge/>
          </w:tcPr>
          <w:p w14:paraId="1ACC714B" w14:textId="77777777" w:rsidR="000816FC" w:rsidRPr="008769D9" w:rsidRDefault="000816FC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14:paraId="302302F8" w14:textId="77777777" w:rsidR="000816FC" w:rsidRPr="008769D9" w:rsidRDefault="000816FC" w:rsidP="00B532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6EB64D25" w14:textId="77777777" w:rsidTr="00FA2C8A">
        <w:tc>
          <w:tcPr>
            <w:tcW w:w="441" w:type="pct"/>
          </w:tcPr>
          <w:p w14:paraId="07E74C7A" w14:textId="77777777" w:rsidR="000816FC" w:rsidRPr="00CC1B9E" w:rsidRDefault="000816F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09" w:type="pct"/>
          </w:tcPr>
          <w:p w14:paraId="4F6DA668" w14:textId="77777777" w:rsidR="000816FC" w:rsidRPr="00CC1B9E" w:rsidRDefault="000816F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86" w:type="pct"/>
          </w:tcPr>
          <w:p w14:paraId="3C95C590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14:paraId="58C900B9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14:paraId="322DAA20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809" w:type="pct"/>
          </w:tcPr>
          <w:p w14:paraId="1CE45D34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89" w:type="pct"/>
          </w:tcPr>
          <w:p w14:paraId="7FD8439E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14:paraId="26A6F94A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0816FC" w:rsidRPr="008769D9" w14:paraId="08C835EC" w14:textId="77777777" w:rsidTr="00FA2C8A">
        <w:tc>
          <w:tcPr>
            <w:tcW w:w="441" w:type="pct"/>
          </w:tcPr>
          <w:p w14:paraId="62BA664C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23F35424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Pielęgnowanie pacjenta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chorobami tarczycy</w:t>
            </w:r>
          </w:p>
        </w:tc>
        <w:tc>
          <w:tcPr>
            <w:tcW w:w="586" w:type="pct"/>
          </w:tcPr>
          <w:p w14:paraId="48EFBD72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043AC7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F3CE45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4E11C36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1A81939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7808E864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0ABE1C50" w14:textId="77777777" w:rsidTr="00FA2C8A">
        <w:tc>
          <w:tcPr>
            <w:tcW w:w="441" w:type="pct"/>
          </w:tcPr>
          <w:p w14:paraId="03C9604D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09" w:type="pct"/>
          </w:tcPr>
          <w:p w14:paraId="5F801AF9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Opieka nad pacjentem </w:t>
            </w:r>
          </w:p>
          <w:p w14:paraId="5097BAB7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cukrzycą</w:t>
            </w:r>
          </w:p>
        </w:tc>
        <w:tc>
          <w:tcPr>
            <w:tcW w:w="586" w:type="pct"/>
          </w:tcPr>
          <w:p w14:paraId="67E2ECC6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7A25029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8E9DB6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E930C8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A559375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006AA40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688D1E61" w14:textId="77777777" w:rsidTr="00FA2C8A">
        <w:tc>
          <w:tcPr>
            <w:tcW w:w="441" w:type="pct"/>
          </w:tcPr>
          <w:p w14:paraId="3A50F258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D.U11</w:t>
            </w:r>
          </w:p>
        </w:tc>
        <w:tc>
          <w:tcPr>
            <w:tcW w:w="809" w:type="pct"/>
          </w:tcPr>
          <w:p w14:paraId="4E6DE62C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Obliczanie dawek insuliny</w:t>
            </w:r>
          </w:p>
        </w:tc>
        <w:tc>
          <w:tcPr>
            <w:tcW w:w="586" w:type="pct"/>
          </w:tcPr>
          <w:p w14:paraId="6923F56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38A854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428B1B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8378689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5311EA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8726B59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2FBCDC22" w14:textId="77777777" w:rsidTr="00FA2C8A">
        <w:tc>
          <w:tcPr>
            <w:tcW w:w="441" w:type="pct"/>
          </w:tcPr>
          <w:p w14:paraId="08D36268" w14:textId="77777777" w:rsidR="000816FC" w:rsidRPr="00CC1B9E" w:rsidRDefault="000816FC" w:rsidP="001015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09" w:type="pct"/>
          </w:tcPr>
          <w:p w14:paraId="3072EA3A" w14:textId="77777777" w:rsidR="000816FC" w:rsidRPr="00CC1B9E" w:rsidRDefault="000816FC" w:rsidP="001015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Obsługa pena</w:t>
            </w:r>
          </w:p>
          <w:p w14:paraId="4390809F" w14:textId="77777777" w:rsidR="000816FC" w:rsidRPr="00CC1B9E" w:rsidRDefault="000816FC" w:rsidP="001015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19A32D87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4165EC0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93DA2E7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1C9F1F6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1F84A80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F3001AB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786EF7E7" w14:textId="77777777" w:rsidTr="00FA2C8A">
        <w:tc>
          <w:tcPr>
            <w:tcW w:w="441" w:type="pct"/>
          </w:tcPr>
          <w:p w14:paraId="7B55C41D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D.U18</w:t>
            </w:r>
          </w:p>
        </w:tc>
        <w:tc>
          <w:tcPr>
            <w:tcW w:w="809" w:type="pct"/>
          </w:tcPr>
          <w:p w14:paraId="24517C7B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Rozpoznawanie hipoglikemii</w:t>
            </w:r>
          </w:p>
        </w:tc>
        <w:tc>
          <w:tcPr>
            <w:tcW w:w="586" w:type="pct"/>
          </w:tcPr>
          <w:p w14:paraId="65213C8B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71C93B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E5C7B1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CEA5155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343F0405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7089FAF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391E1EE8" w14:textId="77777777" w:rsidTr="00FA2C8A">
        <w:tc>
          <w:tcPr>
            <w:tcW w:w="441" w:type="pct"/>
          </w:tcPr>
          <w:p w14:paraId="54294F14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09" w:type="pct"/>
          </w:tcPr>
          <w:p w14:paraId="4FCB9D56" w14:textId="77777777" w:rsidR="000816FC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Rozpoznawanie hiperglikemii</w:t>
            </w:r>
          </w:p>
          <w:p w14:paraId="515FDBBC" w14:textId="77777777" w:rsidR="00FA2C8A" w:rsidRPr="00CC1B9E" w:rsidRDefault="00FA2C8A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657D9FE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F6D1EC4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8420C9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8EA9A7B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3B354A6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6745CF0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4FDA0721" w14:textId="77777777" w:rsidTr="00FA2C8A">
        <w:tc>
          <w:tcPr>
            <w:tcW w:w="441" w:type="pct"/>
          </w:tcPr>
          <w:p w14:paraId="53947B34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14:paraId="02475A54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09" w:type="pct"/>
          </w:tcPr>
          <w:p w14:paraId="0660F33B" w14:textId="77777777" w:rsidR="00FA2C8A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Pielęgnowanie </w:t>
            </w:r>
          </w:p>
          <w:p w14:paraId="505FC014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pacjenta kardiologicznego</w:t>
            </w:r>
          </w:p>
        </w:tc>
        <w:tc>
          <w:tcPr>
            <w:tcW w:w="586" w:type="pct"/>
          </w:tcPr>
          <w:p w14:paraId="04589F1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6DC0C1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2C9E82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6DB6F9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4B55BF4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3975664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1CC2BE04" w14:textId="77777777" w:rsidTr="00FA2C8A">
        <w:tc>
          <w:tcPr>
            <w:tcW w:w="1250" w:type="pct"/>
            <w:gridSpan w:val="2"/>
          </w:tcPr>
          <w:p w14:paraId="7A505DCB" w14:textId="77777777" w:rsidR="000816FC" w:rsidRPr="00CC1B9E" w:rsidRDefault="000816FC" w:rsidP="001106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2B28A8" w14:textId="77777777" w:rsidR="000816FC" w:rsidRPr="00CC1B9E" w:rsidRDefault="000816FC" w:rsidP="0008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86" w:type="pct"/>
          </w:tcPr>
          <w:p w14:paraId="2AC3B53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10C908B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A1204DB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0510FAA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30D2B8E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F0BA4E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C44B08" w14:paraId="724AD700" w14:textId="77777777" w:rsidTr="00FA2C8A">
        <w:trPr>
          <w:trHeight w:val="859"/>
        </w:trPr>
        <w:tc>
          <w:tcPr>
            <w:tcW w:w="3162" w:type="pct"/>
            <w:gridSpan w:val="5"/>
            <w:vMerge w:val="restart"/>
          </w:tcPr>
          <w:p w14:paraId="76004F7B" w14:textId="77777777" w:rsidR="000816FC" w:rsidRDefault="000816FC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F60C16" w14:textId="77777777" w:rsidR="000816FC" w:rsidRPr="00BF1DFE" w:rsidRDefault="000816FC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14:paraId="6E3A58C5" w14:textId="77777777" w:rsidR="000816FC" w:rsidRPr="00BF1DFE" w:rsidRDefault="000816FC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14:paraId="4F6C60EC" w14:textId="77777777" w:rsidR="000816FC" w:rsidRPr="00564D8A" w:rsidRDefault="000816FC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14:paraId="0BCF122F" w14:textId="77777777" w:rsidR="000816FC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93D63" w14:textId="77777777" w:rsidR="000816FC" w:rsidRPr="00C0588F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14:paraId="71B4CE29" w14:textId="77777777" w:rsidR="000816FC" w:rsidRPr="00564D8A" w:rsidRDefault="000816FC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14:paraId="4055FADF" w14:textId="77777777" w:rsidR="000816FC" w:rsidRPr="00661E9D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3D862024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0" w:type="pct"/>
          </w:tcPr>
          <w:p w14:paraId="5D8BEAD4" w14:textId="77777777" w:rsidR="000816FC" w:rsidRDefault="000816FC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BCBA7B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0816FC" w:rsidRPr="00C44B08" w14:paraId="641ECF70" w14:textId="77777777" w:rsidTr="00FA2C8A">
        <w:tc>
          <w:tcPr>
            <w:tcW w:w="3162" w:type="pct"/>
            <w:gridSpan w:val="5"/>
            <w:vMerge/>
          </w:tcPr>
          <w:p w14:paraId="3C26FE6E" w14:textId="77777777" w:rsidR="000816FC" w:rsidRPr="00564D8A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3EFB9D4D" w14:textId="77777777" w:rsidR="000816FC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  <w:p w14:paraId="55CE568F" w14:textId="77777777" w:rsidR="000816FC" w:rsidRPr="00564D8A" w:rsidRDefault="000816FC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67DB7FA4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6ABCB2A8" w14:textId="77777777" w:rsidR="000816FC" w:rsidRPr="00C44B08" w:rsidRDefault="000816FC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6FC" w:rsidRPr="008769D9" w14:paraId="2C1BD25B" w14:textId="77777777" w:rsidTr="00FA2C8A">
        <w:tc>
          <w:tcPr>
            <w:tcW w:w="5000" w:type="pct"/>
            <w:gridSpan w:val="8"/>
          </w:tcPr>
          <w:p w14:paraId="0D08F7EC" w14:textId="77777777" w:rsidR="000816FC" w:rsidRPr="00E10797" w:rsidRDefault="000816FC" w:rsidP="00E107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1079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Choroby wewnętrzne i pielęgniarstwo internistyczne  - Zajęcia praktyczne</w:t>
            </w:r>
          </w:p>
        </w:tc>
      </w:tr>
      <w:tr w:rsidR="000816FC" w:rsidRPr="008769D9" w14:paraId="558632EF" w14:textId="77777777" w:rsidTr="00FA2C8A">
        <w:trPr>
          <w:trHeight w:val="558"/>
        </w:trPr>
        <w:tc>
          <w:tcPr>
            <w:tcW w:w="441" w:type="pct"/>
            <w:vMerge w:val="restart"/>
            <w:vAlign w:val="center"/>
          </w:tcPr>
          <w:p w14:paraId="4261BAAF" w14:textId="77777777" w:rsidR="000816FC" w:rsidRPr="00CC1B9E" w:rsidRDefault="000816FC" w:rsidP="00B532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</w:p>
          <w:p w14:paraId="3A43AC4F" w14:textId="77777777" w:rsidR="000816FC" w:rsidRPr="00CC1B9E" w:rsidRDefault="000816F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  <w:tc>
          <w:tcPr>
            <w:tcW w:w="809" w:type="pct"/>
            <w:vMerge w:val="restart"/>
            <w:vAlign w:val="center"/>
          </w:tcPr>
          <w:p w14:paraId="51361948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Umiejętność</w:t>
            </w:r>
          </w:p>
        </w:tc>
        <w:tc>
          <w:tcPr>
            <w:tcW w:w="586" w:type="pct"/>
          </w:tcPr>
          <w:p w14:paraId="2374BD0B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</w:t>
            </w:r>
          </w:p>
        </w:tc>
        <w:tc>
          <w:tcPr>
            <w:tcW w:w="663" w:type="pct"/>
          </w:tcPr>
          <w:p w14:paraId="50851953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</w:t>
            </w:r>
          </w:p>
        </w:tc>
        <w:tc>
          <w:tcPr>
            <w:tcW w:w="663" w:type="pct"/>
          </w:tcPr>
          <w:p w14:paraId="1D296630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III</w:t>
            </w:r>
          </w:p>
        </w:tc>
        <w:tc>
          <w:tcPr>
            <w:tcW w:w="809" w:type="pct"/>
          </w:tcPr>
          <w:p w14:paraId="5841FB87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IV</w:t>
            </w:r>
          </w:p>
        </w:tc>
        <w:tc>
          <w:tcPr>
            <w:tcW w:w="589" w:type="pct"/>
            <w:vMerge w:val="restart"/>
            <w:vAlign w:val="center"/>
          </w:tcPr>
          <w:p w14:paraId="765B5DCE" w14:textId="77777777" w:rsidR="000816FC" w:rsidRDefault="000816FC" w:rsidP="00B53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2A2A9A07" w14:textId="77777777" w:rsidR="000816FC" w:rsidRDefault="000816F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14:paraId="3F63D17D" w14:textId="77777777" w:rsidR="000816FC" w:rsidRPr="00661E9D" w:rsidRDefault="000816F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14:paraId="7368852B" w14:textId="77777777" w:rsidR="000816FC" w:rsidRPr="008769D9" w:rsidRDefault="000816FC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14:paraId="0BC9BDE2" w14:textId="77777777" w:rsidR="000816FC" w:rsidRPr="008769D9" w:rsidRDefault="000816FC" w:rsidP="00B5326C">
            <w:pPr>
              <w:rPr>
                <w:rFonts w:cstheme="minorHAnsi"/>
                <w:sz w:val="18"/>
                <w:szCs w:val="18"/>
              </w:rPr>
            </w:pPr>
            <w:r w:rsidRPr="00CF3940">
              <w:rPr>
                <w:rFonts w:cstheme="minorHAnsi"/>
                <w:b/>
                <w:sz w:val="20"/>
                <w:szCs w:val="20"/>
              </w:rPr>
              <w:t>Podpis</w:t>
            </w:r>
          </w:p>
        </w:tc>
      </w:tr>
      <w:tr w:rsidR="000816FC" w:rsidRPr="008769D9" w14:paraId="41395673" w14:textId="77777777" w:rsidTr="00FA2C8A">
        <w:tc>
          <w:tcPr>
            <w:tcW w:w="441" w:type="pct"/>
            <w:vMerge/>
          </w:tcPr>
          <w:p w14:paraId="185CDEA2" w14:textId="77777777" w:rsidR="000816FC" w:rsidRPr="00CC1B9E" w:rsidRDefault="000816FC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3DD59E3B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47240BCF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Obserwacja procedur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w praktyce</w:t>
            </w:r>
          </w:p>
        </w:tc>
        <w:tc>
          <w:tcPr>
            <w:tcW w:w="663" w:type="pct"/>
          </w:tcPr>
          <w:p w14:paraId="4CE5DDE3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63" w:type="pct"/>
          </w:tcPr>
          <w:p w14:paraId="297E3791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809" w:type="pct"/>
          </w:tcPr>
          <w:p w14:paraId="6A2670F1" w14:textId="77777777" w:rsidR="000816FC" w:rsidRPr="00CC1B9E" w:rsidRDefault="000816FC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89" w:type="pct"/>
            <w:vMerge/>
          </w:tcPr>
          <w:p w14:paraId="5FC7C163" w14:textId="77777777" w:rsidR="000816FC" w:rsidRPr="008769D9" w:rsidRDefault="000816FC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14:paraId="0D52EC21" w14:textId="77777777" w:rsidR="000816FC" w:rsidRPr="008769D9" w:rsidRDefault="000816FC" w:rsidP="00B532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4A2B09C4" w14:textId="77777777" w:rsidTr="00FA2C8A">
        <w:tc>
          <w:tcPr>
            <w:tcW w:w="441" w:type="pct"/>
          </w:tcPr>
          <w:p w14:paraId="4FB656EA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09" w:type="pct"/>
          </w:tcPr>
          <w:p w14:paraId="21312062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86" w:type="pct"/>
          </w:tcPr>
          <w:p w14:paraId="74B40D1D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14:paraId="3A68169C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14:paraId="463828ED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809" w:type="pct"/>
          </w:tcPr>
          <w:p w14:paraId="7386E629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89" w:type="pct"/>
          </w:tcPr>
          <w:p w14:paraId="19389979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14:paraId="2B64840F" w14:textId="77777777" w:rsidR="000816FC" w:rsidRPr="008769D9" w:rsidRDefault="000816FC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0816FC" w:rsidRPr="008769D9" w14:paraId="21EAFAAF" w14:textId="77777777" w:rsidTr="00FA2C8A">
        <w:tc>
          <w:tcPr>
            <w:tcW w:w="441" w:type="pct"/>
          </w:tcPr>
          <w:p w14:paraId="702287A1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77BA2D1C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Opieka pielęgniarska nad pacjentem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nadciśnieniem tętniczym</w:t>
            </w:r>
          </w:p>
        </w:tc>
        <w:tc>
          <w:tcPr>
            <w:tcW w:w="586" w:type="pct"/>
          </w:tcPr>
          <w:p w14:paraId="3C6194AA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6912397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90F0591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055378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03F5A09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96DBCA6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3234A7F4" w14:textId="77777777" w:rsidTr="00FA2C8A">
        <w:tc>
          <w:tcPr>
            <w:tcW w:w="441" w:type="pct"/>
          </w:tcPr>
          <w:p w14:paraId="4E9FCD44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14:paraId="639296DF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09" w:type="pct"/>
          </w:tcPr>
          <w:p w14:paraId="09B2DBCE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Pielęgnowanie pacjenta kardiologicznego</w:t>
            </w:r>
          </w:p>
        </w:tc>
        <w:tc>
          <w:tcPr>
            <w:tcW w:w="586" w:type="pct"/>
          </w:tcPr>
          <w:p w14:paraId="2DA72BC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14839A2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AD7AD61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4F233E8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1623842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6B90EF2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21C46275" w14:textId="77777777" w:rsidTr="00FA2C8A">
        <w:tc>
          <w:tcPr>
            <w:tcW w:w="441" w:type="pct"/>
          </w:tcPr>
          <w:p w14:paraId="291C1961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09" w:type="pct"/>
          </w:tcPr>
          <w:p w14:paraId="36065AA2" w14:textId="77777777" w:rsidR="000816FC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Żywienie pacjenta w cukrzycy</w:t>
            </w:r>
          </w:p>
          <w:p w14:paraId="2CCFBBC4" w14:textId="77777777" w:rsidR="008E7DE8" w:rsidRPr="00CC1B9E" w:rsidRDefault="008E7DE8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3863098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A72144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581C30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E23194A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138E0580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A75BC44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335DDA32" w14:textId="77777777" w:rsidTr="00FA2C8A">
        <w:tc>
          <w:tcPr>
            <w:tcW w:w="441" w:type="pct"/>
          </w:tcPr>
          <w:p w14:paraId="0601EF9C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09" w:type="pct"/>
          </w:tcPr>
          <w:p w14:paraId="1351E3A1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Opieka nad pacjentem</w:t>
            </w:r>
          </w:p>
          <w:p w14:paraId="4796548E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cukrzycą</w:t>
            </w:r>
          </w:p>
        </w:tc>
        <w:tc>
          <w:tcPr>
            <w:tcW w:w="586" w:type="pct"/>
          </w:tcPr>
          <w:p w14:paraId="6D36A6D9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4ABB5C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A6AC474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CFF727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4ED69D96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A686E5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253D0A87" w14:textId="77777777" w:rsidTr="00FA2C8A">
        <w:tc>
          <w:tcPr>
            <w:tcW w:w="441" w:type="pct"/>
          </w:tcPr>
          <w:p w14:paraId="32887ACB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09" w:type="pct"/>
          </w:tcPr>
          <w:p w14:paraId="38DB944A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Edukacja pacjenta </w:t>
            </w:r>
          </w:p>
          <w:p w14:paraId="5AD4ACDA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chorobami sercowo-naczyniowymi</w:t>
            </w:r>
          </w:p>
        </w:tc>
        <w:tc>
          <w:tcPr>
            <w:tcW w:w="586" w:type="pct"/>
          </w:tcPr>
          <w:p w14:paraId="2BF81C76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868989B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FB365E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059F2F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45CBAF19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2092E2C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773BC0D1" w14:textId="77777777" w:rsidTr="00FA2C8A">
        <w:tc>
          <w:tcPr>
            <w:tcW w:w="441" w:type="pct"/>
          </w:tcPr>
          <w:p w14:paraId="31C9ADE4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2120DD4B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Pielęgnowanie pacjenta ze schorzeniami układu krwiotwórczego</w:t>
            </w:r>
          </w:p>
        </w:tc>
        <w:tc>
          <w:tcPr>
            <w:tcW w:w="586" w:type="pct"/>
          </w:tcPr>
          <w:p w14:paraId="04D65B72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E7EC5A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07296E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714DF75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56CD71C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2292DD2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48561595" w14:textId="77777777" w:rsidTr="00FA2C8A">
        <w:tc>
          <w:tcPr>
            <w:tcW w:w="441" w:type="pct"/>
          </w:tcPr>
          <w:p w14:paraId="4A60F7FA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09" w:type="pct"/>
          </w:tcPr>
          <w:p w14:paraId="05161AF3" w14:textId="77777777" w:rsidR="000816FC" w:rsidRPr="00CC1B9E" w:rsidRDefault="000816FC" w:rsidP="001106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Udział pielęgniarki w leczeniu krwią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i środkami krwiopochodnymi</w:t>
            </w:r>
          </w:p>
        </w:tc>
        <w:tc>
          <w:tcPr>
            <w:tcW w:w="586" w:type="pct"/>
          </w:tcPr>
          <w:p w14:paraId="3C1489A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AF2DB42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1D26744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FD071F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4AB02D60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63C99B42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2A4974A6" w14:textId="77777777" w:rsidTr="00FA2C8A">
        <w:tc>
          <w:tcPr>
            <w:tcW w:w="441" w:type="pct"/>
          </w:tcPr>
          <w:p w14:paraId="2986D078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09" w:type="pct"/>
          </w:tcPr>
          <w:p w14:paraId="33F84F2E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Udział pielęgniarki w badaniach  diagnostycznych </w:t>
            </w:r>
          </w:p>
          <w:p w14:paraId="58026B68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u pacjenta internistycznego</w:t>
            </w:r>
          </w:p>
        </w:tc>
        <w:tc>
          <w:tcPr>
            <w:tcW w:w="586" w:type="pct"/>
          </w:tcPr>
          <w:p w14:paraId="6FDF4A7F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439E28B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BB4EAC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6A0A16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5B5D9C1A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13A728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2C82BA44" w14:textId="77777777" w:rsidTr="00FA2C8A">
        <w:tc>
          <w:tcPr>
            <w:tcW w:w="441" w:type="pct"/>
          </w:tcPr>
          <w:p w14:paraId="5F0CCD95" w14:textId="77777777" w:rsidR="000816FC" w:rsidRPr="00CC1B9E" w:rsidRDefault="000816FC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0937BFB3" w14:textId="77777777" w:rsidR="000816FC" w:rsidRPr="00CC1B9E" w:rsidRDefault="000816FC" w:rsidP="004876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Pielęgnowanie pacjenta z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chorobami tarczycy</w:t>
            </w:r>
          </w:p>
        </w:tc>
        <w:tc>
          <w:tcPr>
            <w:tcW w:w="586" w:type="pct"/>
          </w:tcPr>
          <w:p w14:paraId="3AC1DF17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A983D83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D7CA15A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14706F0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CE1E7C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5186694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16FC" w:rsidRPr="008769D9" w14:paraId="2AB1CC03" w14:textId="77777777" w:rsidTr="00FA2C8A">
        <w:tc>
          <w:tcPr>
            <w:tcW w:w="1250" w:type="pct"/>
            <w:gridSpan w:val="2"/>
          </w:tcPr>
          <w:p w14:paraId="2E308FE1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  <w:p w14:paraId="180C8807" w14:textId="77777777" w:rsidR="000816FC" w:rsidRPr="008769D9" w:rsidRDefault="000816FC" w:rsidP="005E292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Kompetencje społeczne </w:t>
            </w:r>
            <w:r w:rsidRPr="008769D9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586" w:type="pct"/>
          </w:tcPr>
          <w:p w14:paraId="33CB2D7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49CF00D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3B1DBD1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94ACA80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54767B8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F62C1CE" w14:textId="77777777" w:rsidR="000816FC" w:rsidRPr="008769D9" w:rsidRDefault="000816FC" w:rsidP="004876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758FEC56" w14:textId="77777777" w:rsidTr="00FA2C8A">
        <w:trPr>
          <w:trHeight w:val="472"/>
        </w:trPr>
        <w:tc>
          <w:tcPr>
            <w:tcW w:w="3971" w:type="pct"/>
            <w:gridSpan w:val="6"/>
            <w:vAlign w:val="bottom"/>
          </w:tcPr>
          <w:p w14:paraId="01EC5035" w14:textId="77777777" w:rsidR="008D7582" w:rsidRPr="008769D9" w:rsidRDefault="008D7582" w:rsidP="00C8020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 procesu pielęgnowania pacjenta</w:t>
            </w:r>
          </w:p>
        </w:tc>
        <w:tc>
          <w:tcPr>
            <w:tcW w:w="589" w:type="pct"/>
          </w:tcPr>
          <w:p w14:paraId="61CDAECF" w14:textId="77777777" w:rsidR="008D7582" w:rsidRPr="008E7DE8" w:rsidRDefault="008D7582" w:rsidP="00295189">
            <w:pPr>
              <w:rPr>
                <w:rFonts w:cstheme="minorHAnsi"/>
                <w:sz w:val="14"/>
                <w:szCs w:val="14"/>
              </w:rPr>
            </w:pPr>
            <w:r w:rsidRPr="008E7DE8">
              <w:rPr>
                <w:rFonts w:cstheme="minorHAnsi"/>
                <w:sz w:val="14"/>
                <w:szCs w:val="14"/>
              </w:rPr>
              <w:t>Ocena:</w:t>
            </w:r>
          </w:p>
        </w:tc>
        <w:tc>
          <w:tcPr>
            <w:tcW w:w="440" w:type="pct"/>
          </w:tcPr>
          <w:p w14:paraId="2AB825D3" w14:textId="77777777" w:rsidR="008D7582" w:rsidRPr="008E7DE8" w:rsidRDefault="008D7582" w:rsidP="00295189">
            <w:pPr>
              <w:rPr>
                <w:rFonts w:cstheme="minorHAnsi"/>
                <w:sz w:val="14"/>
                <w:szCs w:val="14"/>
              </w:rPr>
            </w:pPr>
            <w:r w:rsidRPr="008E7DE8">
              <w:rPr>
                <w:rFonts w:cstheme="minorHAnsi"/>
                <w:sz w:val="14"/>
                <w:szCs w:val="14"/>
              </w:rPr>
              <w:t>Podpis:</w:t>
            </w:r>
          </w:p>
        </w:tc>
      </w:tr>
      <w:tr w:rsidR="008D7582" w:rsidRPr="00C44B08" w14:paraId="02A6348D" w14:textId="77777777" w:rsidTr="00FA2C8A">
        <w:trPr>
          <w:trHeight w:val="859"/>
        </w:trPr>
        <w:tc>
          <w:tcPr>
            <w:tcW w:w="3162" w:type="pct"/>
            <w:gridSpan w:val="5"/>
            <w:vMerge w:val="restart"/>
          </w:tcPr>
          <w:p w14:paraId="2D6A9388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AA9EA5" w14:textId="77777777" w:rsidR="008D7582" w:rsidRPr="00BF1DFE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zajęć praktycznych</w:t>
            </w:r>
          </w:p>
          <w:p w14:paraId="689522C4" w14:textId="77777777" w:rsidR="008D7582" w:rsidRPr="00BF1DFE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14:paraId="3C6398BD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754D7" w14:textId="77777777" w:rsidR="00FA2C8A" w:rsidRPr="00564D8A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14:paraId="6CAE8F33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88239" w14:textId="77777777" w:rsidR="008D7582" w:rsidRPr="00C0588F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14:paraId="6468B7B8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14:paraId="205D0728" w14:textId="77777777" w:rsidR="008D7582" w:rsidRPr="00661E9D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2BE83FEE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0" w:type="pct"/>
          </w:tcPr>
          <w:p w14:paraId="07E9625C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F0F2F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D7582" w:rsidRPr="00C44B08" w14:paraId="4053A371" w14:textId="77777777" w:rsidTr="00FA2C8A">
        <w:tc>
          <w:tcPr>
            <w:tcW w:w="3162" w:type="pct"/>
            <w:gridSpan w:val="5"/>
            <w:vMerge/>
          </w:tcPr>
          <w:p w14:paraId="3D3ABAB9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111A1937" w14:textId="77777777" w:rsidR="008D7582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  <w:p w14:paraId="3145FA78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64A69CDE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66DCD13B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582" w:rsidRPr="00C44B08" w14:paraId="32E29C51" w14:textId="77777777" w:rsidTr="00FA2C8A">
        <w:trPr>
          <w:trHeight w:val="552"/>
        </w:trPr>
        <w:tc>
          <w:tcPr>
            <w:tcW w:w="3162" w:type="pct"/>
            <w:gridSpan w:val="5"/>
            <w:vMerge w:val="restart"/>
          </w:tcPr>
          <w:p w14:paraId="63B20C2D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8A0A4A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  <w:p w14:paraId="0AB9A0F6" w14:textId="77777777" w:rsidR="00FA2C8A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0BC4F" w14:textId="77777777" w:rsidR="00FA2C8A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4EC5B" w14:textId="77777777" w:rsidR="00FA2C8A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C27BE" w14:textId="77777777" w:rsidR="00FA2C8A" w:rsidRPr="00B01497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14:paraId="02DD5ED9" w14:textId="77777777" w:rsidR="008D7582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C4E81" w14:textId="77777777" w:rsidR="008D7582" w:rsidRPr="00C0588F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  <w:p w14:paraId="7EAC49A8" w14:textId="77777777" w:rsidR="008D7582" w:rsidRPr="00564D8A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14:paraId="3292BBF8" w14:textId="77777777" w:rsidR="008D7582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1EF30" w14:textId="77777777" w:rsidR="008D7582" w:rsidRPr="00661E9D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7681D2F6" w14:textId="77777777" w:rsidR="008D7582" w:rsidRPr="00C44B08" w:rsidRDefault="008D7582" w:rsidP="00AA0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6D870EFE" w14:textId="77777777" w:rsidR="008D7582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570834" w14:textId="77777777" w:rsidR="008D7582" w:rsidRPr="00C44B08" w:rsidRDefault="008D7582" w:rsidP="00AA0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D7582" w:rsidRPr="00C44B08" w14:paraId="3DD070E7" w14:textId="77777777" w:rsidTr="00FA2C8A">
        <w:tc>
          <w:tcPr>
            <w:tcW w:w="3162" w:type="pct"/>
            <w:gridSpan w:val="5"/>
            <w:vMerge/>
          </w:tcPr>
          <w:p w14:paraId="3A9398C8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4B5903D4" w14:textId="77777777" w:rsidR="008D7582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  <w:p w14:paraId="30F4A752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34C3BD52" w14:textId="77777777" w:rsidR="008D7582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2C609" w14:textId="77777777" w:rsidR="008D7582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4198B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3844ADE8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881CAC" w14:textId="77777777" w:rsidR="00ED7C2B" w:rsidRDefault="00ED7C2B"/>
    <w:tbl>
      <w:tblPr>
        <w:tblStyle w:val="Tabela-Siatka"/>
        <w:tblW w:w="531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0"/>
        <w:gridCol w:w="1278"/>
        <w:gridCol w:w="1278"/>
        <w:gridCol w:w="1559"/>
        <w:gridCol w:w="1135"/>
        <w:gridCol w:w="848"/>
      </w:tblGrid>
      <w:tr w:rsidR="008D7582" w:rsidRPr="008769D9" w14:paraId="791EC660" w14:textId="77777777" w:rsidTr="00EC6461">
        <w:tc>
          <w:tcPr>
            <w:tcW w:w="5000" w:type="pct"/>
            <w:gridSpan w:val="8"/>
          </w:tcPr>
          <w:p w14:paraId="00C0A24B" w14:textId="77777777" w:rsidR="008D7582" w:rsidRPr="00AA0248" w:rsidRDefault="008D7582" w:rsidP="00AA02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02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Pediatria i pielęgniarstwo pediatryczne</w:t>
            </w:r>
          </w:p>
        </w:tc>
      </w:tr>
      <w:tr w:rsidR="008D7582" w:rsidRPr="008769D9" w14:paraId="0D7874BB" w14:textId="77777777" w:rsidTr="00EC6461">
        <w:tc>
          <w:tcPr>
            <w:tcW w:w="5000" w:type="pct"/>
            <w:gridSpan w:val="8"/>
          </w:tcPr>
          <w:p w14:paraId="2CAD3FE1" w14:textId="77777777" w:rsidR="008D7582" w:rsidRPr="00AA0248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8D7582" w:rsidRPr="008769D9" w14:paraId="4487C8D1" w14:textId="77777777" w:rsidTr="00FA2C8A">
        <w:trPr>
          <w:trHeight w:val="391"/>
        </w:trPr>
        <w:tc>
          <w:tcPr>
            <w:tcW w:w="441" w:type="pct"/>
            <w:vMerge w:val="restart"/>
            <w:vAlign w:val="center"/>
          </w:tcPr>
          <w:p w14:paraId="6122E32D" w14:textId="77777777" w:rsidR="008D7582" w:rsidRPr="00CC1B9E" w:rsidRDefault="008D7582" w:rsidP="00B532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</w:p>
          <w:p w14:paraId="12722CDD" w14:textId="77777777" w:rsidR="008D7582" w:rsidRPr="00CC1B9E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  <w:tc>
          <w:tcPr>
            <w:tcW w:w="809" w:type="pct"/>
            <w:vMerge w:val="restart"/>
            <w:vAlign w:val="center"/>
          </w:tcPr>
          <w:p w14:paraId="412FC2E6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Umiejętność</w:t>
            </w:r>
          </w:p>
        </w:tc>
        <w:tc>
          <w:tcPr>
            <w:tcW w:w="586" w:type="pct"/>
          </w:tcPr>
          <w:p w14:paraId="6054B643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</w:t>
            </w:r>
          </w:p>
        </w:tc>
        <w:tc>
          <w:tcPr>
            <w:tcW w:w="663" w:type="pct"/>
          </w:tcPr>
          <w:p w14:paraId="2CE117D6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</w:t>
            </w:r>
          </w:p>
        </w:tc>
        <w:tc>
          <w:tcPr>
            <w:tcW w:w="663" w:type="pct"/>
          </w:tcPr>
          <w:p w14:paraId="525C2B02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III</w:t>
            </w:r>
          </w:p>
        </w:tc>
        <w:tc>
          <w:tcPr>
            <w:tcW w:w="809" w:type="pct"/>
          </w:tcPr>
          <w:p w14:paraId="34EAC365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IV</w:t>
            </w:r>
          </w:p>
        </w:tc>
        <w:tc>
          <w:tcPr>
            <w:tcW w:w="589" w:type="pct"/>
            <w:vMerge w:val="restart"/>
            <w:vAlign w:val="center"/>
          </w:tcPr>
          <w:p w14:paraId="2D56C119" w14:textId="77777777" w:rsidR="008D7582" w:rsidRDefault="008D7582" w:rsidP="00B53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743AB9E4" w14:textId="77777777" w:rsidR="008D7582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14:paraId="0BFA498E" w14:textId="77777777" w:rsidR="008D7582" w:rsidRPr="00661E9D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14:paraId="1BE48B74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14:paraId="29C6A3D4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  <w:r w:rsidRPr="00CF3940">
              <w:rPr>
                <w:rFonts w:cstheme="minorHAnsi"/>
                <w:b/>
                <w:sz w:val="20"/>
                <w:szCs w:val="20"/>
              </w:rPr>
              <w:t>Podpis</w:t>
            </w:r>
          </w:p>
        </w:tc>
      </w:tr>
      <w:tr w:rsidR="008D7582" w:rsidRPr="008769D9" w14:paraId="43AFCDE3" w14:textId="77777777" w:rsidTr="00101532">
        <w:tc>
          <w:tcPr>
            <w:tcW w:w="441" w:type="pct"/>
            <w:vMerge/>
          </w:tcPr>
          <w:p w14:paraId="282FDABC" w14:textId="77777777" w:rsidR="008D7582" w:rsidRPr="00CC1B9E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4EE72BD9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1589FD99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Obserwacja procedur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w praktyce</w:t>
            </w:r>
          </w:p>
        </w:tc>
        <w:tc>
          <w:tcPr>
            <w:tcW w:w="663" w:type="pct"/>
          </w:tcPr>
          <w:p w14:paraId="69D2A149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63" w:type="pct"/>
          </w:tcPr>
          <w:p w14:paraId="50824B08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809" w:type="pct"/>
          </w:tcPr>
          <w:p w14:paraId="31853FC2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89" w:type="pct"/>
            <w:vMerge/>
          </w:tcPr>
          <w:p w14:paraId="5FEBC4C0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14:paraId="72E7DA54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6646B352" w14:textId="77777777" w:rsidTr="00101532">
        <w:tc>
          <w:tcPr>
            <w:tcW w:w="441" w:type="pct"/>
          </w:tcPr>
          <w:p w14:paraId="4A7A6397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09" w:type="pct"/>
          </w:tcPr>
          <w:p w14:paraId="544B87CC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86" w:type="pct"/>
          </w:tcPr>
          <w:p w14:paraId="70A5852F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14:paraId="18F34161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14:paraId="471FEFE5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809" w:type="pct"/>
          </w:tcPr>
          <w:p w14:paraId="2F42ECE0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89" w:type="pct"/>
          </w:tcPr>
          <w:p w14:paraId="35860832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14:paraId="71F53031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8D7582" w:rsidRPr="008769D9" w14:paraId="66A0E79E" w14:textId="77777777" w:rsidTr="00101532">
        <w:tc>
          <w:tcPr>
            <w:tcW w:w="441" w:type="pct"/>
          </w:tcPr>
          <w:p w14:paraId="415A43CE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3EE808B5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dzieckiem podczas napadu padaczkowego</w:t>
            </w:r>
          </w:p>
        </w:tc>
        <w:tc>
          <w:tcPr>
            <w:tcW w:w="586" w:type="pct"/>
          </w:tcPr>
          <w:p w14:paraId="66A2DD8B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11A1CE1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1D28F1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5C9789E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4D2535DE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279051DA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5034D4FD" w14:textId="77777777" w:rsidTr="00101532">
        <w:tc>
          <w:tcPr>
            <w:tcW w:w="441" w:type="pct"/>
          </w:tcPr>
          <w:p w14:paraId="45E286EB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09" w:type="pct"/>
          </w:tcPr>
          <w:p w14:paraId="1E5EBC24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Pielęgnowanie dziecka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chorobami kardiologicznymi</w:t>
            </w:r>
          </w:p>
        </w:tc>
        <w:tc>
          <w:tcPr>
            <w:tcW w:w="586" w:type="pct"/>
          </w:tcPr>
          <w:p w14:paraId="3364719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F6696C2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DB24F5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C9AA5A9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3D1EAD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72ACE30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37307E61" w14:textId="77777777" w:rsidTr="00101532">
        <w:tc>
          <w:tcPr>
            <w:tcW w:w="441" w:type="pct"/>
          </w:tcPr>
          <w:p w14:paraId="15DBC7AD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2B88028E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Opieka nad dzieckiem nieprzytomnym</w:t>
            </w:r>
          </w:p>
        </w:tc>
        <w:tc>
          <w:tcPr>
            <w:tcW w:w="586" w:type="pct"/>
          </w:tcPr>
          <w:p w14:paraId="1BD6B8BC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779D22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77FCB14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C9E9ED9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C40C9D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C8C233B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76756F19" w14:textId="77777777" w:rsidTr="00101532">
        <w:tc>
          <w:tcPr>
            <w:tcW w:w="441" w:type="pct"/>
          </w:tcPr>
          <w:p w14:paraId="5A6D10F3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25301F95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Stany zagrożenia życia w pediatrii</w:t>
            </w:r>
          </w:p>
        </w:tc>
        <w:tc>
          <w:tcPr>
            <w:tcW w:w="586" w:type="pct"/>
          </w:tcPr>
          <w:p w14:paraId="423860C9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7E5C7B4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52AFF3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D8D84A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9269977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8DA36C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2BC24806" w14:textId="77777777" w:rsidTr="00101532">
        <w:tc>
          <w:tcPr>
            <w:tcW w:w="441" w:type="pct"/>
          </w:tcPr>
          <w:p w14:paraId="1234125D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09" w:type="pct"/>
          </w:tcPr>
          <w:p w14:paraId="72B12C0F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Opieka nad dzieckiem ze schorzeniami układu moczowego</w:t>
            </w:r>
          </w:p>
        </w:tc>
        <w:tc>
          <w:tcPr>
            <w:tcW w:w="586" w:type="pct"/>
          </w:tcPr>
          <w:p w14:paraId="11F4371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0F1EF60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C79326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108F9547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6F5E81E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7AB900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2F4D749E" w14:textId="77777777" w:rsidTr="00101532">
        <w:tc>
          <w:tcPr>
            <w:tcW w:w="1250" w:type="pct"/>
            <w:gridSpan w:val="2"/>
          </w:tcPr>
          <w:p w14:paraId="5751C6F9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4B3285" w14:textId="77777777" w:rsidR="008D7582" w:rsidRPr="00CC1B9E" w:rsidRDefault="008D7582" w:rsidP="0008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86" w:type="pct"/>
          </w:tcPr>
          <w:p w14:paraId="1ADE0005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1B38247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E99BC0D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1AD02BE5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3F30BCB2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4BC3BD99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C44B08" w14:paraId="0B9C96B9" w14:textId="77777777" w:rsidTr="00101532">
        <w:trPr>
          <w:trHeight w:val="859"/>
        </w:trPr>
        <w:tc>
          <w:tcPr>
            <w:tcW w:w="3162" w:type="pct"/>
            <w:gridSpan w:val="5"/>
            <w:vMerge w:val="restart"/>
          </w:tcPr>
          <w:p w14:paraId="497FA9AA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B78C" w14:textId="77777777" w:rsidR="008D7582" w:rsidRPr="00BF1DFE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 MCSM</w:t>
            </w:r>
          </w:p>
          <w:p w14:paraId="343A5911" w14:textId="77777777" w:rsidR="008D7582" w:rsidRPr="00BF1DFE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14:paraId="3D77A789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2FBC0" w14:textId="77777777" w:rsidR="00FA2C8A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0CB72" w14:textId="77777777" w:rsidR="00FA2C8A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98DF6" w14:textId="77777777" w:rsidR="00FA2C8A" w:rsidRPr="00564D8A" w:rsidRDefault="00FA2C8A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14:paraId="0277DD07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71408" w14:textId="77777777" w:rsidR="008D7582" w:rsidRPr="00C0588F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14:paraId="4C78637B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14:paraId="418D37BB" w14:textId="77777777" w:rsidR="008D7582" w:rsidRPr="00661E9D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619FD6CD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0" w:type="pct"/>
          </w:tcPr>
          <w:p w14:paraId="4C005675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019421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D7582" w:rsidRPr="00C44B08" w14:paraId="67926228" w14:textId="77777777" w:rsidTr="00101532">
        <w:tc>
          <w:tcPr>
            <w:tcW w:w="3162" w:type="pct"/>
            <w:gridSpan w:val="5"/>
            <w:vMerge/>
          </w:tcPr>
          <w:p w14:paraId="114EFDCB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1E6B0C45" w14:textId="77777777" w:rsidR="008D7582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  <w:p w14:paraId="0BC27D66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3F516CB9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31C4D7AA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582" w:rsidRPr="008769D9" w14:paraId="42F2AE27" w14:textId="77777777" w:rsidTr="00EC6461">
        <w:tc>
          <w:tcPr>
            <w:tcW w:w="5000" w:type="pct"/>
            <w:gridSpan w:val="8"/>
          </w:tcPr>
          <w:p w14:paraId="75CC8AB8" w14:textId="77777777" w:rsidR="008D7582" w:rsidRPr="00AA0248" w:rsidRDefault="008D7582" w:rsidP="00AA024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Pediatria i pielęgniarstwo pediatryczne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- </w:t>
            </w:r>
            <w:r w:rsidRPr="00AA024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Zajęcia praktyczne</w:t>
            </w:r>
          </w:p>
        </w:tc>
      </w:tr>
      <w:tr w:rsidR="008D7582" w:rsidRPr="008769D9" w14:paraId="18063773" w14:textId="77777777" w:rsidTr="003F7AE1">
        <w:trPr>
          <w:trHeight w:val="354"/>
        </w:trPr>
        <w:tc>
          <w:tcPr>
            <w:tcW w:w="441" w:type="pct"/>
            <w:vMerge w:val="restart"/>
            <w:vAlign w:val="center"/>
          </w:tcPr>
          <w:p w14:paraId="730FEB00" w14:textId="77777777" w:rsidR="008D7582" w:rsidRPr="00CC1B9E" w:rsidRDefault="008D7582" w:rsidP="00B532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</w:p>
          <w:p w14:paraId="44B7613A" w14:textId="77777777" w:rsidR="008D7582" w:rsidRPr="00CC1B9E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uczenia się </w:t>
            </w:r>
          </w:p>
        </w:tc>
        <w:tc>
          <w:tcPr>
            <w:tcW w:w="809" w:type="pct"/>
            <w:vMerge w:val="restart"/>
            <w:vAlign w:val="center"/>
          </w:tcPr>
          <w:p w14:paraId="4A19BC38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Umiejętność</w:t>
            </w:r>
          </w:p>
        </w:tc>
        <w:tc>
          <w:tcPr>
            <w:tcW w:w="586" w:type="pct"/>
          </w:tcPr>
          <w:p w14:paraId="58569B7D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</w:t>
            </w:r>
          </w:p>
        </w:tc>
        <w:tc>
          <w:tcPr>
            <w:tcW w:w="663" w:type="pct"/>
          </w:tcPr>
          <w:p w14:paraId="0D9800E0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</w:t>
            </w:r>
          </w:p>
        </w:tc>
        <w:tc>
          <w:tcPr>
            <w:tcW w:w="663" w:type="pct"/>
          </w:tcPr>
          <w:p w14:paraId="1B664B86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III</w:t>
            </w:r>
          </w:p>
        </w:tc>
        <w:tc>
          <w:tcPr>
            <w:tcW w:w="809" w:type="pct"/>
          </w:tcPr>
          <w:p w14:paraId="3E6C055C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b/>
                <w:sz w:val="20"/>
                <w:szCs w:val="20"/>
              </w:rPr>
              <w:t>Poziom IV</w:t>
            </w:r>
          </w:p>
        </w:tc>
        <w:tc>
          <w:tcPr>
            <w:tcW w:w="589" w:type="pct"/>
            <w:vMerge w:val="restart"/>
            <w:vAlign w:val="center"/>
          </w:tcPr>
          <w:p w14:paraId="51165E4E" w14:textId="77777777" w:rsidR="008D7582" w:rsidRDefault="008D7582" w:rsidP="00B53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3D44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622CC5E7" w14:textId="77777777" w:rsidR="008D7582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z poziomu </w:t>
            </w:r>
          </w:p>
          <w:p w14:paraId="6AB11A83" w14:textId="77777777" w:rsidR="008D7582" w:rsidRPr="00661E9D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I – IV)</w:t>
            </w:r>
          </w:p>
          <w:p w14:paraId="27530D80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 w:val="restart"/>
            <w:vAlign w:val="center"/>
          </w:tcPr>
          <w:p w14:paraId="3839AF48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  <w:r w:rsidRPr="00CF3940">
              <w:rPr>
                <w:rFonts w:cstheme="minorHAnsi"/>
                <w:b/>
                <w:sz w:val="20"/>
                <w:szCs w:val="20"/>
              </w:rPr>
              <w:t>Podpis</w:t>
            </w:r>
          </w:p>
        </w:tc>
      </w:tr>
      <w:tr w:rsidR="008D7582" w:rsidRPr="008769D9" w14:paraId="4270CBEE" w14:textId="77777777" w:rsidTr="00101532">
        <w:tc>
          <w:tcPr>
            <w:tcW w:w="441" w:type="pct"/>
            <w:vMerge/>
          </w:tcPr>
          <w:p w14:paraId="4189E588" w14:textId="77777777" w:rsidR="008D7582" w:rsidRPr="00CC1B9E" w:rsidRDefault="008D7582" w:rsidP="00B53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6237796E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pct"/>
          </w:tcPr>
          <w:p w14:paraId="053A67CD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Obserwacja procedur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w praktyce</w:t>
            </w:r>
          </w:p>
        </w:tc>
        <w:tc>
          <w:tcPr>
            <w:tcW w:w="663" w:type="pct"/>
          </w:tcPr>
          <w:p w14:paraId="2CACDA19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663" w:type="pct"/>
          </w:tcPr>
          <w:p w14:paraId="7E37B484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809" w:type="pct"/>
          </w:tcPr>
          <w:p w14:paraId="3A151813" w14:textId="77777777" w:rsidR="008D7582" w:rsidRPr="00CC1B9E" w:rsidRDefault="008D7582" w:rsidP="00B53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uzasadnieniem swojego działania w obecności osoby nadzorującej</w:t>
            </w:r>
          </w:p>
        </w:tc>
        <w:tc>
          <w:tcPr>
            <w:tcW w:w="589" w:type="pct"/>
            <w:vMerge/>
          </w:tcPr>
          <w:p w14:paraId="56496EF0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  <w:vMerge/>
          </w:tcPr>
          <w:p w14:paraId="5A31C574" w14:textId="77777777" w:rsidR="008D7582" w:rsidRPr="008769D9" w:rsidRDefault="008D7582" w:rsidP="00B5326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0C0004BD" w14:textId="77777777" w:rsidTr="00101532">
        <w:tc>
          <w:tcPr>
            <w:tcW w:w="441" w:type="pct"/>
          </w:tcPr>
          <w:p w14:paraId="7C4C4CAA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809" w:type="pct"/>
          </w:tcPr>
          <w:p w14:paraId="1626027B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586" w:type="pct"/>
          </w:tcPr>
          <w:p w14:paraId="4B39F1BD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663" w:type="pct"/>
          </w:tcPr>
          <w:p w14:paraId="08FBBD53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663" w:type="pct"/>
          </w:tcPr>
          <w:p w14:paraId="3C9ACE94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809" w:type="pct"/>
          </w:tcPr>
          <w:p w14:paraId="19F3CACD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589" w:type="pct"/>
          </w:tcPr>
          <w:p w14:paraId="38B7D571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440" w:type="pct"/>
          </w:tcPr>
          <w:p w14:paraId="7F842803" w14:textId="77777777" w:rsidR="008D7582" w:rsidRPr="008769D9" w:rsidRDefault="008D7582" w:rsidP="00B5326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5326C">
              <w:rPr>
                <w:rFonts w:cstheme="minorHAnsi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8D7582" w:rsidRPr="008769D9" w14:paraId="7716238E" w14:textId="77777777" w:rsidTr="00101532">
        <w:tc>
          <w:tcPr>
            <w:tcW w:w="441" w:type="pct"/>
          </w:tcPr>
          <w:p w14:paraId="77C26DB2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78F737DA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Postępowanie </w:t>
            </w:r>
          </w:p>
          <w:p w14:paraId="3F269F81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dzieckiem podczas napadu</w:t>
            </w:r>
          </w:p>
          <w:p w14:paraId="47C1F4B3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padaczkowego</w:t>
            </w:r>
          </w:p>
        </w:tc>
        <w:tc>
          <w:tcPr>
            <w:tcW w:w="586" w:type="pct"/>
          </w:tcPr>
          <w:p w14:paraId="76D552E3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0D9C2D3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D141C4D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78E955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7404A6BC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717D82F7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05BEFFF5" w14:textId="77777777" w:rsidTr="00101532">
        <w:tc>
          <w:tcPr>
            <w:tcW w:w="441" w:type="pct"/>
          </w:tcPr>
          <w:p w14:paraId="275EF918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14:paraId="0186E6F6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D.U21</w:t>
            </w:r>
          </w:p>
        </w:tc>
        <w:tc>
          <w:tcPr>
            <w:tcW w:w="809" w:type="pct"/>
          </w:tcPr>
          <w:p w14:paraId="2F572BA8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Opieka nad dzieckiem </w:t>
            </w:r>
          </w:p>
          <w:p w14:paraId="3E32A007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mózgowym porażeniem dziecięcym</w:t>
            </w:r>
          </w:p>
        </w:tc>
        <w:tc>
          <w:tcPr>
            <w:tcW w:w="586" w:type="pct"/>
          </w:tcPr>
          <w:p w14:paraId="37320346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4B4649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7844F6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59E7B627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943E0C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2C13916E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7100D072" w14:textId="77777777" w:rsidTr="00101532">
        <w:tc>
          <w:tcPr>
            <w:tcW w:w="441" w:type="pct"/>
          </w:tcPr>
          <w:p w14:paraId="0B6E0910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</w:tc>
        <w:tc>
          <w:tcPr>
            <w:tcW w:w="809" w:type="pct"/>
          </w:tcPr>
          <w:p w14:paraId="175E60FD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Pielęgnowanie dziecka z chorobami kardiologicznymi</w:t>
            </w:r>
          </w:p>
        </w:tc>
        <w:tc>
          <w:tcPr>
            <w:tcW w:w="586" w:type="pct"/>
          </w:tcPr>
          <w:p w14:paraId="1ABB89E7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7A61B0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A682A59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92D5864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5BA50025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6403632E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3DFDF57D" w14:textId="77777777" w:rsidTr="00101532">
        <w:tc>
          <w:tcPr>
            <w:tcW w:w="441" w:type="pct"/>
          </w:tcPr>
          <w:p w14:paraId="4749A577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6F5DB067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Opieka nad dzieckiem nieprzytomnym</w:t>
            </w:r>
          </w:p>
        </w:tc>
        <w:tc>
          <w:tcPr>
            <w:tcW w:w="586" w:type="pct"/>
          </w:tcPr>
          <w:p w14:paraId="78454804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4E8B12D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DE1B83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176581B5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C2DC12A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72583BE0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66B2E007" w14:textId="77777777" w:rsidTr="00101532">
        <w:tc>
          <w:tcPr>
            <w:tcW w:w="441" w:type="pct"/>
          </w:tcPr>
          <w:p w14:paraId="52BF92A7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1A69ED22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Stany zagrożenia życia w pediatrii</w:t>
            </w:r>
          </w:p>
        </w:tc>
        <w:tc>
          <w:tcPr>
            <w:tcW w:w="586" w:type="pct"/>
          </w:tcPr>
          <w:p w14:paraId="6CBAEA5F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9BE211E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E09573C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76482BE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65F8AD3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101A942B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0DDA8F5A" w14:textId="77777777" w:rsidTr="00101532">
        <w:tc>
          <w:tcPr>
            <w:tcW w:w="441" w:type="pct"/>
          </w:tcPr>
          <w:p w14:paraId="77496566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D.U18</w:t>
            </w:r>
          </w:p>
        </w:tc>
        <w:tc>
          <w:tcPr>
            <w:tcW w:w="809" w:type="pct"/>
          </w:tcPr>
          <w:p w14:paraId="55C3F9BB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Opieka nad dzieckiem </w:t>
            </w:r>
          </w:p>
          <w:p w14:paraId="5A50688D" w14:textId="77777777" w:rsidR="008D7582" w:rsidRPr="00CC1B9E" w:rsidRDefault="008D7582" w:rsidP="00C47C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ze schorzeniami układu moczowego</w:t>
            </w:r>
          </w:p>
        </w:tc>
        <w:tc>
          <w:tcPr>
            <w:tcW w:w="586" w:type="pct"/>
          </w:tcPr>
          <w:p w14:paraId="59C7DF75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3D47D78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9DE48FF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0FA347C4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604D79D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2D0585D" w14:textId="77777777" w:rsidR="008D7582" w:rsidRPr="008769D9" w:rsidRDefault="008D7582" w:rsidP="00C47C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0C162391" w14:textId="77777777" w:rsidTr="00101532">
        <w:tc>
          <w:tcPr>
            <w:tcW w:w="441" w:type="pct"/>
          </w:tcPr>
          <w:p w14:paraId="14BA1F94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809" w:type="pct"/>
          </w:tcPr>
          <w:p w14:paraId="435A3DDE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Pobieranie moczu do badania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u dzieci</w:t>
            </w:r>
          </w:p>
        </w:tc>
        <w:tc>
          <w:tcPr>
            <w:tcW w:w="586" w:type="pct"/>
          </w:tcPr>
          <w:p w14:paraId="780443F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56B03E29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24D863B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33236F62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7174D64B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2A4DF754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3E5A9BCD" w14:textId="77777777" w:rsidTr="00101532">
        <w:tc>
          <w:tcPr>
            <w:tcW w:w="441" w:type="pct"/>
          </w:tcPr>
          <w:p w14:paraId="485F212E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0488C1B3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Opieka nad dzieckiem</w:t>
            </w:r>
          </w:p>
          <w:p w14:paraId="0D7B974B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 z cukrzycą</w:t>
            </w:r>
          </w:p>
        </w:tc>
        <w:tc>
          <w:tcPr>
            <w:tcW w:w="586" w:type="pct"/>
          </w:tcPr>
          <w:p w14:paraId="5967D29D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F07BDFA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7102411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714490F1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6E79558C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FD3E08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11D0663F" w14:textId="77777777" w:rsidTr="00101532">
        <w:tc>
          <w:tcPr>
            <w:tcW w:w="441" w:type="pct"/>
          </w:tcPr>
          <w:p w14:paraId="3517D6BF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D.U26</w:t>
            </w:r>
          </w:p>
        </w:tc>
        <w:tc>
          <w:tcPr>
            <w:tcW w:w="809" w:type="pct"/>
          </w:tcPr>
          <w:p w14:paraId="6E963DF7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Obsługa pompy insulinowej</w:t>
            </w:r>
          </w:p>
        </w:tc>
        <w:tc>
          <w:tcPr>
            <w:tcW w:w="586" w:type="pct"/>
          </w:tcPr>
          <w:p w14:paraId="14D4321B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B92F593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3FE3D1FB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1FB7243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465B334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33CB1AD0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4C3F6546" w14:textId="77777777" w:rsidTr="00101532">
        <w:tc>
          <w:tcPr>
            <w:tcW w:w="441" w:type="pct"/>
          </w:tcPr>
          <w:p w14:paraId="02EF39B6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D.U17</w:t>
            </w:r>
          </w:p>
        </w:tc>
        <w:tc>
          <w:tcPr>
            <w:tcW w:w="809" w:type="pct"/>
          </w:tcPr>
          <w:p w14:paraId="2E859EC9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Żywienie dziecka </w:t>
            </w:r>
          </w:p>
          <w:p w14:paraId="57294A2E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cukrzycą</w:t>
            </w:r>
          </w:p>
        </w:tc>
        <w:tc>
          <w:tcPr>
            <w:tcW w:w="586" w:type="pct"/>
          </w:tcPr>
          <w:p w14:paraId="660FAA4A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204C21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0B967A5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6E140B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A7C91C7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7F139B4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0449846E" w14:textId="77777777" w:rsidTr="00101532">
        <w:tc>
          <w:tcPr>
            <w:tcW w:w="441" w:type="pct"/>
          </w:tcPr>
          <w:p w14:paraId="371D1D70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14:paraId="72FF1C2A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D.U24</w:t>
            </w:r>
          </w:p>
        </w:tc>
        <w:tc>
          <w:tcPr>
            <w:tcW w:w="809" w:type="pct"/>
          </w:tcPr>
          <w:p w14:paraId="3FE8663A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Opieka na dzieckiem </w:t>
            </w:r>
          </w:p>
          <w:p w14:paraId="51A6995C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ze schorzeniami onkologicznymi</w:t>
            </w:r>
          </w:p>
        </w:tc>
        <w:tc>
          <w:tcPr>
            <w:tcW w:w="586" w:type="pct"/>
          </w:tcPr>
          <w:p w14:paraId="7F563389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9041C29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DB92172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6244D001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04EC9C0B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42B1822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4B1DE87E" w14:textId="77777777" w:rsidTr="00101532">
        <w:tc>
          <w:tcPr>
            <w:tcW w:w="441" w:type="pct"/>
          </w:tcPr>
          <w:p w14:paraId="136A2CA8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14:paraId="6B3FE173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809" w:type="pct"/>
          </w:tcPr>
          <w:p w14:paraId="0CB8F05E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Postępowanie pielęgniarskie </w:t>
            </w:r>
          </w:p>
          <w:p w14:paraId="2DE9F5BB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u dzieci </w:t>
            </w:r>
          </w:p>
          <w:p w14:paraId="0384C787" w14:textId="77777777" w:rsidR="008D7582" w:rsidRPr="00CC1B9E" w:rsidRDefault="008D7582" w:rsidP="009D0B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z zaburzeniami wewnątrzwydzielniczymi</w:t>
            </w:r>
          </w:p>
        </w:tc>
        <w:tc>
          <w:tcPr>
            <w:tcW w:w="586" w:type="pct"/>
          </w:tcPr>
          <w:p w14:paraId="17E72930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A23D12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6B1CBB22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4843F6FF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726760FC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300A746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3888B2F5" w14:textId="77777777" w:rsidTr="00101532">
        <w:tc>
          <w:tcPr>
            <w:tcW w:w="441" w:type="pct"/>
          </w:tcPr>
          <w:p w14:paraId="556D0F3A" w14:textId="77777777" w:rsidR="008D7582" w:rsidRPr="00CC1B9E" w:rsidRDefault="008D7582" w:rsidP="00B36B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</w:tc>
        <w:tc>
          <w:tcPr>
            <w:tcW w:w="809" w:type="pct"/>
          </w:tcPr>
          <w:p w14:paraId="53EE12AA" w14:textId="77777777" w:rsidR="008D7582" w:rsidRPr="00CC1B9E" w:rsidRDefault="008D7582" w:rsidP="00E526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 xml:space="preserve">Pielęgnowanie dziecka </w:t>
            </w:r>
            <w:r w:rsidRPr="00CC1B9E">
              <w:rPr>
                <w:rFonts w:ascii="Times New Roman" w:hAnsi="Times New Roman" w:cs="Times New Roman"/>
                <w:sz w:val="18"/>
                <w:szCs w:val="18"/>
              </w:rPr>
              <w:br/>
              <w:t>z niedokrwistością</w:t>
            </w:r>
          </w:p>
        </w:tc>
        <w:tc>
          <w:tcPr>
            <w:tcW w:w="586" w:type="pct"/>
          </w:tcPr>
          <w:p w14:paraId="6F4EE17E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402D8187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2CCF017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1C7821E0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47B85A94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0677AF32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1C5EBA13" w14:textId="77777777" w:rsidTr="00101532">
        <w:tc>
          <w:tcPr>
            <w:tcW w:w="1250" w:type="pct"/>
            <w:gridSpan w:val="2"/>
          </w:tcPr>
          <w:p w14:paraId="6F4637C5" w14:textId="77777777" w:rsidR="008D7582" w:rsidRPr="00CC1B9E" w:rsidRDefault="008D7582" w:rsidP="00E526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66771" w14:textId="77777777" w:rsidR="008D7582" w:rsidRPr="00CC1B9E" w:rsidRDefault="008D7582" w:rsidP="000816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B9E"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586" w:type="pct"/>
          </w:tcPr>
          <w:p w14:paraId="034B4308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79572973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3" w:type="pct"/>
          </w:tcPr>
          <w:p w14:paraId="1FDE0CAE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9" w:type="pct"/>
          </w:tcPr>
          <w:p w14:paraId="249928FC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89" w:type="pct"/>
          </w:tcPr>
          <w:p w14:paraId="22C600C0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" w:type="pct"/>
          </w:tcPr>
          <w:p w14:paraId="211777E1" w14:textId="77777777" w:rsidR="008D7582" w:rsidRPr="008769D9" w:rsidRDefault="008D7582" w:rsidP="009D0B7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D7582" w:rsidRPr="008769D9" w14:paraId="455ED320" w14:textId="77777777" w:rsidTr="00FA2C8A">
        <w:trPr>
          <w:trHeight w:val="489"/>
        </w:trPr>
        <w:tc>
          <w:tcPr>
            <w:tcW w:w="3971" w:type="pct"/>
            <w:gridSpan w:val="6"/>
            <w:vAlign w:val="bottom"/>
          </w:tcPr>
          <w:p w14:paraId="79151B61" w14:textId="77777777" w:rsidR="008D7582" w:rsidRPr="008769D9" w:rsidRDefault="008D7582" w:rsidP="00515B4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Dokumentacja</w:t>
            </w:r>
            <w:r w:rsidR="00515B45">
              <w:rPr>
                <w:rFonts w:ascii="Times New Roman" w:hAnsi="Times New Roman" w:cs="Times New Roman"/>
                <w:sz w:val="18"/>
                <w:szCs w:val="18"/>
              </w:rPr>
              <w:t xml:space="preserve"> procesu pielęgnowania pacjenta</w:t>
            </w:r>
          </w:p>
        </w:tc>
        <w:tc>
          <w:tcPr>
            <w:tcW w:w="589" w:type="pct"/>
          </w:tcPr>
          <w:p w14:paraId="39C84615" w14:textId="77777777" w:rsidR="008D7582" w:rsidRPr="00C51433" w:rsidRDefault="008D7582" w:rsidP="002951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51433">
              <w:rPr>
                <w:rFonts w:cstheme="minorHAnsi"/>
                <w:sz w:val="14"/>
                <w:szCs w:val="14"/>
              </w:rPr>
              <w:t>Ocena:</w:t>
            </w:r>
          </w:p>
        </w:tc>
        <w:tc>
          <w:tcPr>
            <w:tcW w:w="440" w:type="pct"/>
          </w:tcPr>
          <w:p w14:paraId="5335788E" w14:textId="77777777" w:rsidR="008D7582" w:rsidRPr="00C51433" w:rsidRDefault="008D7582" w:rsidP="002951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51433">
              <w:rPr>
                <w:rFonts w:cstheme="minorHAnsi"/>
                <w:sz w:val="14"/>
                <w:szCs w:val="14"/>
              </w:rPr>
              <w:t>Podpis:</w:t>
            </w:r>
          </w:p>
        </w:tc>
      </w:tr>
      <w:tr w:rsidR="008D7582" w:rsidRPr="00C44B08" w14:paraId="034727D1" w14:textId="77777777" w:rsidTr="00101532">
        <w:trPr>
          <w:trHeight w:val="859"/>
        </w:trPr>
        <w:tc>
          <w:tcPr>
            <w:tcW w:w="3162" w:type="pct"/>
            <w:gridSpan w:val="5"/>
            <w:vMerge w:val="restart"/>
          </w:tcPr>
          <w:p w14:paraId="61D64FE9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C47CF3" w14:textId="77777777" w:rsidR="008D7582" w:rsidRPr="00BF1DFE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Zaliczenie zajęć praktycznych</w:t>
            </w:r>
          </w:p>
          <w:p w14:paraId="0DFA7848" w14:textId="77777777" w:rsidR="008D7582" w:rsidRPr="00BF1DFE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DFE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14:paraId="5CE51B53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14:paraId="5C562FB1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092C2" w14:textId="77777777" w:rsidR="008D7582" w:rsidRPr="00C0588F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Data zaliczenia</w:t>
            </w:r>
          </w:p>
          <w:p w14:paraId="06BB072E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14:paraId="500F1600" w14:textId="77777777" w:rsidR="008D7582" w:rsidRPr="00661E9D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6DCBD0DE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61E9D">
              <w:rPr>
                <w:rFonts w:ascii="Times New Roman" w:hAnsi="Times New Roman" w:cs="Times New Roman"/>
                <w:sz w:val="18"/>
                <w:szCs w:val="18"/>
              </w:rPr>
              <w:t>z pozycji 7)</w:t>
            </w:r>
          </w:p>
        </w:tc>
        <w:tc>
          <w:tcPr>
            <w:tcW w:w="440" w:type="pct"/>
          </w:tcPr>
          <w:p w14:paraId="3F18D0CE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F47ED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D7582" w:rsidRPr="00C44B08" w14:paraId="1205F39E" w14:textId="77777777" w:rsidTr="00101532">
        <w:tc>
          <w:tcPr>
            <w:tcW w:w="3162" w:type="pct"/>
            <w:gridSpan w:val="5"/>
            <w:vMerge/>
          </w:tcPr>
          <w:p w14:paraId="5BCF32CC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36DCACF4" w14:textId="77777777" w:rsidR="008D7582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  <w:p w14:paraId="4AE3EC40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24EB2466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6BE02C07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582" w:rsidRPr="00C44B08" w14:paraId="2B23AEBD" w14:textId="77777777" w:rsidTr="000816FC">
        <w:trPr>
          <w:trHeight w:val="433"/>
        </w:trPr>
        <w:tc>
          <w:tcPr>
            <w:tcW w:w="3162" w:type="pct"/>
            <w:gridSpan w:val="5"/>
            <w:vMerge w:val="restart"/>
          </w:tcPr>
          <w:p w14:paraId="095FBD9B" w14:textId="77777777" w:rsidR="008D7582" w:rsidRDefault="008D7582" w:rsidP="00294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9A88B" w14:textId="77777777" w:rsidR="008D7582" w:rsidRPr="00B01497" w:rsidRDefault="008D7582" w:rsidP="00294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497"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809" w:type="pct"/>
          </w:tcPr>
          <w:p w14:paraId="5CC3B00A" w14:textId="77777777" w:rsidR="008D7582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55DC7" w14:textId="77777777" w:rsidR="008D7582" w:rsidRPr="000816FC" w:rsidRDefault="008D7582" w:rsidP="000816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</w:p>
        </w:tc>
        <w:tc>
          <w:tcPr>
            <w:tcW w:w="589" w:type="pct"/>
          </w:tcPr>
          <w:p w14:paraId="322B7595" w14:textId="77777777" w:rsidR="008D7582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AAA3F" w14:textId="77777777" w:rsidR="008D7582" w:rsidRPr="00661E9D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9D">
              <w:rPr>
                <w:rFonts w:ascii="Times New Roman" w:hAnsi="Times New Roman" w:cs="Times New Roman"/>
                <w:b/>
                <w:sz w:val="18"/>
                <w:szCs w:val="18"/>
              </w:rPr>
              <w:t>Ocena</w:t>
            </w:r>
          </w:p>
          <w:p w14:paraId="737219E9" w14:textId="77777777" w:rsidR="008D7582" w:rsidRPr="00C44B08" w:rsidRDefault="008D7582" w:rsidP="00AA0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7B58F67A" w14:textId="77777777" w:rsidR="008D7582" w:rsidRDefault="008D7582" w:rsidP="00AA02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F4A9D2" w14:textId="77777777" w:rsidR="008D7582" w:rsidRPr="00C44B08" w:rsidRDefault="008D7582" w:rsidP="00AA02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88F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D7582" w:rsidRPr="00C44B08" w14:paraId="7E2BA92A" w14:textId="77777777" w:rsidTr="000816FC">
        <w:trPr>
          <w:trHeight w:val="244"/>
        </w:trPr>
        <w:tc>
          <w:tcPr>
            <w:tcW w:w="3162" w:type="pct"/>
            <w:gridSpan w:val="5"/>
            <w:vMerge/>
          </w:tcPr>
          <w:p w14:paraId="12F34D26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9" w:type="pct"/>
          </w:tcPr>
          <w:p w14:paraId="1AE35F08" w14:textId="77777777" w:rsidR="008D7582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  <w:p w14:paraId="1FC1808A" w14:textId="77777777" w:rsidR="008D7582" w:rsidRPr="00564D8A" w:rsidRDefault="008D7582" w:rsidP="002944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" w:type="pct"/>
          </w:tcPr>
          <w:p w14:paraId="5D6CDE4F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</w:tcPr>
          <w:p w14:paraId="34997509" w14:textId="77777777" w:rsidR="008D7582" w:rsidRPr="00C44B08" w:rsidRDefault="008D7582" w:rsidP="002944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05BAB9" w14:textId="77777777" w:rsidR="00A22C48" w:rsidRPr="008769D9" w:rsidRDefault="00A22C48" w:rsidP="000816FC">
      <w:pPr>
        <w:rPr>
          <w:rFonts w:cstheme="minorHAnsi"/>
          <w:sz w:val="18"/>
          <w:szCs w:val="18"/>
        </w:rPr>
      </w:pPr>
    </w:p>
    <w:sectPr w:rsidR="00A22C48" w:rsidRPr="008769D9" w:rsidSect="00E70F85">
      <w:footerReference w:type="default" r:id="rId7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3914D" w14:textId="77777777" w:rsidR="00AD287B" w:rsidRDefault="00AD287B" w:rsidP="007443BA">
      <w:pPr>
        <w:spacing w:after="0" w:line="240" w:lineRule="auto"/>
      </w:pPr>
      <w:r>
        <w:separator/>
      </w:r>
    </w:p>
  </w:endnote>
  <w:endnote w:type="continuationSeparator" w:id="0">
    <w:p w14:paraId="2B5D238A" w14:textId="77777777" w:rsidR="00AD287B" w:rsidRDefault="00AD287B" w:rsidP="0074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8828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D08A8" w14:textId="157387F0" w:rsidR="00F308BC" w:rsidRDefault="00C50AB7">
        <w:pPr>
          <w:pStyle w:val="Stopka"/>
          <w:jc w:val="right"/>
        </w:pPr>
        <w:r>
          <w:fldChar w:fldCharType="begin"/>
        </w:r>
        <w:r w:rsidR="00487CA6">
          <w:instrText xml:space="preserve"> PAGE   \* MERGEFORMAT </w:instrText>
        </w:r>
        <w:r>
          <w:fldChar w:fldCharType="separate"/>
        </w:r>
        <w:r w:rsidR="005061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71E7D4" w14:textId="77777777" w:rsidR="00F308BC" w:rsidRDefault="00F30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5F5C" w14:textId="77777777" w:rsidR="00AD287B" w:rsidRDefault="00AD287B" w:rsidP="007443BA">
      <w:pPr>
        <w:spacing w:after="0" w:line="240" w:lineRule="auto"/>
      </w:pPr>
      <w:r>
        <w:separator/>
      </w:r>
    </w:p>
  </w:footnote>
  <w:footnote w:type="continuationSeparator" w:id="0">
    <w:p w14:paraId="2212C0D5" w14:textId="77777777" w:rsidR="00AD287B" w:rsidRDefault="00AD287B" w:rsidP="00744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C6"/>
    <w:rsid w:val="00016D18"/>
    <w:rsid w:val="0002184F"/>
    <w:rsid w:val="00026082"/>
    <w:rsid w:val="00074109"/>
    <w:rsid w:val="00074A0C"/>
    <w:rsid w:val="000816FC"/>
    <w:rsid w:val="000A7742"/>
    <w:rsid w:val="000B211F"/>
    <w:rsid w:val="000B5801"/>
    <w:rsid w:val="000E7377"/>
    <w:rsid w:val="00100D1E"/>
    <w:rsid w:val="00101532"/>
    <w:rsid w:val="00110637"/>
    <w:rsid w:val="0015299C"/>
    <w:rsid w:val="001661F3"/>
    <w:rsid w:val="00170CEB"/>
    <w:rsid w:val="001B34BA"/>
    <w:rsid w:val="001B4D06"/>
    <w:rsid w:val="001B766C"/>
    <w:rsid w:val="00214C1D"/>
    <w:rsid w:val="00243A60"/>
    <w:rsid w:val="002513CF"/>
    <w:rsid w:val="00252676"/>
    <w:rsid w:val="00264AC9"/>
    <w:rsid w:val="00277AC3"/>
    <w:rsid w:val="002868D6"/>
    <w:rsid w:val="002A2593"/>
    <w:rsid w:val="002E231D"/>
    <w:rsid w:val="002F0484"/>
    <w:rsid w:val="00385460"/>
    <w:rsid w:val="00395188"/>
    <w:rsid w:val="003B322F"/>
    <w:rsid w:val="003B6EB9"/>
    <w:rsid w:val="003C14A9"/>
    <w:rsid w:val="003C24BD"/>
    <w:rsid w:val="003F4499"/>
    <w:rsid w:val="003F7AE1"/>
    <w:rsid w:val="0042434F"/>
    <w:rsid w:val="00436884"/>
    <w:rsid w:val="00441D29"/>
    <w:rsid w:val="00475FB5"/>
    <w:rsid w:val="004876AF"/>
    <w:rsid w:val="00487CA6"/>
    <w:rsid w:val="004B42E9"/>
    <w:rsid w:val="004B6F8B"/>
    <w:rsid w:val="004B779E"/>
    <w:rsid w:val="004F291C"/>
    <w:rsid w:val="00506117"/>
    <w:rsid w:val="00506ED2"/>
    <w:rsid w:val="00515B45"/>
    <w:rsid w:val="00521538"/>
    <w:rsid w:val="00563037"/>
    <w:rsid w:val="005654AF"/>
    <w:rsid w:val="00581ED1"/>
    <w:rsid w:val="005A0E2C"/>
    <w:rsid w:val="005C080E"/>
    <w:rsid w:val="005E292E"/>
    <w:rsid w:val="005F4F47"/>
    <w:rsid w:val="00626792"/>
    <w:rsid w:val="00631BE6"/>
    <w:rsid w:val="00657E46"/>
    <w:rsid w:val="0066452F"/>
    <w:rsid w:val="0069457D"/>
    <w:rsid w:val="006C5FC5"/>
    <w:rsid w:val="006D75B9"/>
    <w:rsid w:val="00704E82"/>
    <w:rsid w:val="007368B5"/>
    <w:rsid w:val="007443BA"/>
    <w:rsid w:val="007726C6"/>
    <w:rsid w:val="007815A0"/>
    <w:rsid w:val="0079405E"/>
    <w:rsid w:val="007A72C5"/>
    <w:rsid w:val="007C5060"/>
    <w:rsid w:val="007D02B2"/>
    <w:rsid w:val="00827F4A"/>
    <w:rsid w:val="00860C65"/>
    <w:rsid w:val="00863440"/>
    <w:rsid w:val="008769D9"/>
    <w:rsid w:val="0088720F"/>
    <w:rsid w:val="00892F4C"/>
    <w:rsid w:val="008C0563"/>
    <w:rsid w:val="008C3ACD"/>
    <w:rsid w:val="008D7582"/>
    <w:rsid w:val="008E7DE8"/>
    <w:rsid w:val="0092150F"/>
    <w:rsid w:val="00963EEC"/>
    <w:rsid w:val="009D0B72"/>
    <w:rsid w:val="009D0E76"/>
    <w:rsid w:val="00A069A9"/>
    <w:rsid w:val="00A22253"/>
    <w:rsid w:val="00A22C48"/>
    <w:rsid w:val="00A55160"/>
    <w:rsid w:val="00AA0248"/>
    <w:rsid w:val="00AA2EA6"/>
    <w:rsid w:val="00AC2C90"/>
    <w:rsid w:val="00AC5518"/>
    <w:rsid w:val="00AD287B"/>
    <w:rsid w:val="00AF37C3"/>
    <w:rsid w:val="00B01497"/>
    <w:rsid w:val="00B30C20"/>
    <w:rsid w:val="00B36B0B"/>
    <w:rsid w:val="00B5326C"/>
    <w:rsid w:val="00B72968"/>
    <w:rsid w:val="00B81A1C"/>
    <w:rsid w:val="00BA6695"/>
    <w:rsid w:val="00BC2263"/>
    <w:rsid w:val="00BC641A"/>
    <w:rsid w:val="00BD0F3F"/>
    <w:rsid w:val="00BF59F6"/>
    <w:rsid w:val="00C01AFC"/>
    <w:rsid w:val="00C274E5"/>
    <w:rsid w:val="00C47CF8"/>
    <w:rsid w:val="00C50AB7"/>
    <w:rsid w:val="00C72EA4"/>
    <w:rsid w:val="00C93C55"/>
    <w:rsid w:val="00C954AF"/>
    <w:rsid w:val="00CA2AE3"/>
    <w:rsid w:val="00CC1B9E"/>
    <w:rsid w:val="00CD5F8E"/>
    <w:rsid w:val="00CD7306"/>
    <w:rsid w:val="00CE3313"/>
    <w:rsid w:val="00CF3940"/>
    <w:rsid w:val="00CF5D58"/>
    <w:rsid w:val="00D110AA"/>
    <w:rsid w:val="00D40D1B"/>
    <w:rsid w:val="00D9334B"/>
    <w:rsid w:val="00D933B3"/>
    <w:rsid w:val="00DB3C00"/>
    <w:rsid w:val="00DD1AA9"/>
    <w:rsid w:val="00E10797"/>
    <w:rsid w:val="00E21AE5"/>
    <w:rsid w:val="00E52670"/>
    <w:rsid w:val="00E53B51"/>
    <w:rsid w:val="00E574F8"/>
    <w:rsid w:val="00E70F85"/>
    <w:rsid w:val="00E74EF9"/>
    <w:rsid w:val="00EA0570"/>
    <w:rsid w:val="00EC6461"/>
    <w:rsid w:val="00ED7C2B"/>
    <w:rsid w:val="00EE0C31"/>
    <w:rsid w:val="00EE4F87"/>
    <w:rsid w:val="00EE530C"/>
    <w:rsid w:val="00EE70B1"/>
    <w:rsid w:val="00F00E2F"/>
    <w:rsid w:val="00F02E5C"/>
    <w:rsid w:val="00F0397F"/>
    <w:rsid w:val="00F119F9"/>
    <w:rsid w:val="00F13309"/>
    <w:rsid w:val="00F221F0"/>
    <w:rsid w:val="00F308BC"/>
    <w:rsid w:val="00F3498B"/>
    <w:rsid w:val="00F75BA6"/>
    <w:rsid w:val="00F83C86"/>
    <w:rsid w:val="00FA2C8A"/>
    <w:rsid w:val="00FA4368"/>
    <w:rsid w:val="00FB69F3"/>
    <w:rsid w:val="00FD3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D6F1"/>
  <w15:docId w15:val="{7619F9E7-FB9D-4D55-8947-009180A2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2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3BA"/>
  </w:style>
  <w:style w:type="paragraph" w:styleId="Stopka">
    <w:name w:val="footer"/>
    <w:basedOn w:val="Normalny"/>
    <w:link w:val="StopkaZnak"/>
    <w:uiPriority w:val="99"/>
    <w:unhideWhenUsed/>
    <w:rsid w:val="00744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5BC0-8B15-4769-AABB-DFFB10E1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Pietrakowska Ewelina</cp:lastModifiedBy>
  <cp:revision>2</cp:revision>
  <cp:lastPrinted>2023-02-01T15:10:00Z</cp:lastPrinted>
  <dcterms:created xsi:type="dcterms:W3CDTF">2026-02-10T12:51:00Z</dcterms:created>
  <dcterms:modified xsi:type="dcterms:W3CDTF">2026-02-10T12:51:00Z</dcterms:modified>
</cp:coreProperties>
</file>